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EBD7" w14:textId="2927EA4E" w:rsidR="00F16991" w:rsidRPr="00892A1E" w:rsidRDefault="00775E1C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F16991" w:rsidRPr="00892A1E">
        <w:rPr>
          <w:rFonts w:ascii="Times New Roman" w:hAnsi="Times New Roman" w:cs="Times New Roman"/>
          <w:b/>
          <w:bCs/>
          <w:sz w:val="24"/>
          <w:szCs w:val="24"/>
        </w:rPr>
        <w:t xml:space="preserve">к проведению муниципального этапа всероссийской олимпиады школьников по технологии в </w:t>
      </w:r>
      <w:r w:rsidR="00A835E8" w:rsidRPr="00A835E8">
        <w:rPr>
          <w:rFonts w:ascii="Times New Roman" w:hAnsi="Times New Roman" w:cs="Times New Roman"/>
          <w:b/>
          <w:bCs/>
          <w:sz w:val="24"/>
          <w:szCs w:val="24"/>
        </w:rPr>
        <w:t xml:space="preserve">2020-2021 </w:t>
      </w:r>
      <w:r w:rsidR="00F16991" w:rsidRPr="00892A1E">
        <w:rPr>
          <w:rFonts w:ascii="Times New Roman" w:hAnsi="Times New Roman" w:cs="Times New Roman"/>
          <w:b/>
          <w:bCs/>
          <w:sz w:val="24"/>
          <w:szCs w:val="24"/>
        </w:rPr>
        <w:t>учебном году</w:t>
      </w:r>
    </w:p>
    <w:p w14:paraId="5E8D21C6" w14:textId="77777777" w:rsidR="00892A1E" w:rsidRPr="00F16991" w:rsidRDefault="00892A1E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A6E79" w14:textId="53A4A590" w:rsidR="00F16991" w:rsidRPr="00C06E7E" w:rsidRDefault="00F16991" w:rsidP="00C06E7E">
      <w:pPr>
        <w:pStyle w:val="a5"/>
        <w:numPr>
          <w:ilvl w:val="0"/>
          <w:numId w:val="25"/>
        </w:numPr>
        <w:jc w:val="center"/>
        <w:rPr>
          <w:b/>
          <w:bCs/>
          <w:sz w:val="24"/>
          <w:szCs w:val="24"/>
        </w:rPr>
      </w:pPr>
      <w:r w:rsidRPr="00C06E7E">
        <w:rPr>
          <w:b/>
          <w:bCs/>
          <w:sz w:val="24"/>
          <w:szCs w:val="24"/>
        </w:rPr>
        <w:t>Общие положения</w:t>
      </w:r>
    </w:p>
    <w:p w14:paraId="0B4AE7A0" w14:textId="77777777" w:rsidR="00C06E7E" w:rsidRPr="00C06E7E" w:rsidRDefault="00C06E7E" w:rsidP="00C06E7E">
      <w:pPr>
        <w:pStyle w:val="a5"/>
        <w:ind w:left="1414" w:firstLine="0"/>
        <w:rPr>
          <w:b/>
          <w:bCs/>
          <w:sz w:val="24"/>
          <w:szCs w:val="24"/>
        </w:rPr>
      </w:pPr>
    </w:p>
    <w:p w14:paraId="7ECCE9DA" w14:textId="35BD5424" w:rsidR="00F16991" w:rsidRPr="00F16991" w:rsidRDefault="00F16991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91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с целью оказания помощи в проведении муниципального этапа всероссийской олимпиады школьников по 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6991">
        <w:rPr>
          <w:rFonts w:ascii="Times New Roman" w:hAnsi="Times New Roman" w:cs="Times New Roman"/>
          <w:sz w:val="24"/>
          <w:szCs w:val="24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от 18.11.2013 № 1252 (в ред. Приказов Минобрнауки России от 17.03.2015 № 249, от 17.12.2015 № 1488, от 17.11.2016 № 1435</w:t>
      </w:r>
      <w:r w:rsidR="00912A0D">
        <w:rPr>
          <w:rFonts w:ascii="Times New Roman" w:hAnsi="Times New Roman" w:cs="Times New Roman"/>
          <w:sz w:val="24"/>
          <w:szCs w:val="24"/>
        </w:rPr>
        <w:t>,</w:t>
      </w:r>
      <w:r w:rsidR="007147B8">
        <w:rPr>
          <w:rFonts w:ascii="Times New Roman" w:hAnsi="Times New Roman" w:cs="Times New Roman"/>
          <w:sz w:val="24"/>
          <w:szCs w:val="24"/>
        </w:rPr>
        <w:t xml:space="preserve"> </w:t>
      </w:r>
      <w:r w:rsidR="00912A0D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912A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12A0D">
        <w:rPr>
          <w:rFonts w:ascii="Times New Roman" w:hAnsi="Times New Roman" w:cs="Times New Roman"/>
          <w:sz w:val="24"/>
          <w:szCs w:val="24"/>
        </w:rPr>
        <w:t xml:space="preserve"> России от 17.03.2020 №96</w:t>
      </w:r>
      <w:r w:rsidRPr="00F16991">
        <w:rPr>
          <w:rFonts w:ascii="Times New Roman" w:hAnsi="Times New Roman" w:cs="Times New Roman"/>
          <w:sz w:val="24"/>
          <w:szCs w:val="24"/>
        </w:rPr>
        <w:t>) (далее - Порядок проведения всероссийской олимпиады школьников)</w:t>
      </w:r>
      <w:r w:rsidR="007147B8">
        <w:rPr>
          <w:rFonts w:ascii="Times New Roman" w:hAnsi="Times New Roman" w:cs="Times New Roman"/>
          <w:sz w:val="24"/>
          <w:szCs w:val="24"/>
        </w:rPr>
        <w:t>, Методических р</w:t>
      </w:r>
      <w:r w:rsidR="007147B8" w:rsidRPr="007147B8">
        <w:rPr>
          <w:rFonts w:ascii="Times New Roman" w:hAnsi="Times New Roman" w:cs="Times New Roman"/>
          <w:sz w:val="24"/>
          <w:szCs w:val="24"/>
        </w:rPr>
        <w:t>екомендаци</w:t>
      </w:r>
      <w:r w:rsidR="007147B8">
        <w:rPr>
          <w:rFonts w:ascii="Times New Roman" w:hAnsi="Times New Roman" w:cs="Times New Roman"/>
          <w:sz w:val="24"/>
          <w:szCs w:val="24"/>
        </w:rPr>
        <w:t>й</w:t>
      </w:r>
      <w:r w:rsidR="007147B8" w:rsidRPr="007147B8">
        <w:rPr>
          <w:rFonts w:ascii="Times New Roman" w:hAnsi="Times New Roman" w:cs="Times New Roman"/>
          <w:sz w:val="24"/>
          <w:szCs w:val="24"/>
        </w:rPr>
        <w:t xml:space="preserve"> </w:t>
      </w:r>
      <w:r w:rsidR="007147B8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7147B8" w:rsidRPr="007147B8">
        <w:rPr>
          <w:rFonts w:ascii="Times New Roman" w:hAnsi="Times New Roman" w:cs="Times New Roman"/>
          <w:sz w:val="24"/>
          <w:szCs w:val="24"/>
        </w:rPr>
        <w:t>школьного и муниципального этапов Всероссийской олимпиады школьников по технологии в 2020/2021 учебном году</w:t>
      </w:r>
      <w:r w:rsidR="007147B8">
        <w:rPr>
          <w:rFonts w:ascii="Times New Roman" w:hAnsi="Times New Roman" w:cs="Times New Roman"/>
          <w:sz w:val="24"/>
          <w:szCs w:val="24"/>
        </w:rPr>
        <w:t xml:space="preserve">, </w:t>
      </w:r>
      <w:r w:rsidR="007147B8" w:rsidRPr="007147B8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147B8">
        <w:rPr>
          <w:rFonts w:ascii="Times New Roman" w:hAnsi="Times New Roman" w:cs="Times New Roman"/>
          <w:sz w:val="24"/>
          <w:szCs w:val="24"/>
        </w:rPr>
        <w:t>н</w:t>
      </w:r>
      <w:r w:rsidR="007147B8" w:rsidRPr="007147B8">
        <w:rPr>
          <w:rFonts w:ascii="Times New Roman" w:hAnsi="Times New Roman" w:cs="Times New Roman"/>
          <w:sz w:val="24"/>
          <w:szCs w:val="24"/>
        </w:rPr>
        <w:t>ы</w:t>
      </w:r>
      <w:r w:rsidR="007147B8">
        <w:rPr>
          <w:rFonts w:ascii="Times New Roman" w:hAnsi="Times New Roman" w:cs="Times New Roman"/>
          <w:sz w:val="24"/>
          <w:szCs w:val="24"/>
        </w:rPr>
        <w:t>х</w:t>
      </w:r>
      <w:r w:rsidR="007147B8" w:rsidRPr="007147B8">
        <w:rPr>
          <w:rFonts w:ascii="Times New Roman" w:hAnsi="Times New Roman" w:cs="Times New Roman"/>
          <w:sz w:val="24"/>
          <w:szCs w:val="24"/>
        </w:rPr>
        <w:t xml:space="preserve"> на заседании Центральной   предметно-методической   комиссии   по    технологии    (протокол    № 2  от 10.07.202</w:t>
      </w:r>
      <w:r w:rsidR="00460A3E">
        <w:rPr>
          <w:rFonts w:ascii="Times New Roman" w:hAnsi="Times New Roman" w:cs="Times New Roman"/>
          <w:sz w:val="24"/>
          <w:szCs w:val="24"/>
        </w:rPr>
        <w:t>0</w:t>
      </w:r>
      <w:r w:rsidR="007147B8" w:rsidRPr="007147B8">
        <w:rPr>
          <w:rFonts w:ascii="Times New Roman" w:hAnsi="Times New Roman" w:cs="Times New Roman"/>
          <w:sz w:val="24"/>
          <w:szCs w:val="24"/>
        </w:rPr>
        <w:t>).</w:t>
      </w:r>
    </w:p>
    <w:p w14:paraId="74256A54" w14:textId="77777777" w:rsidR="00F16991" w:rsidRPr="000373A8" w:rsidRDefault="00F16991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Олимпиада проводится по двум направлениям «Техника, технологии и техническое творчество», «Культура дома, дизайн и технологии».</w:t>
      </w:r>
    </w:p>
    <w:p w14:paraId="7BA22636" w14:textId="26D05B4A" w:rsidR="00F16991" w:rsidRDefault="00F16991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4AEC2B" w14:textId="4E87F343" w:rsidR="00D659AA" w:rsidRDefault="00D659AA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9A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659AA">
        <w:rPr>
          <w:rFonts w:ascii="Times New Roman" w:hAnsi="Times New Roman" w:cs="Times New Roman"/>
          <w:sz w:val="24"/>
          <w:szCs w:val="24"/>
        </w:rPr>
        <w:tab/>
      </w:r>
      <w:r w:rsidRPr="00D659AA">
        <w:rPr>
          <w:rFonts w:ascii="Times New Roman" w:hAnsi="Times New Roman" w:cs="Times New Roman"/>
          <w:b/>
          <w:bCs/>
          <w:sz w:val="24"/>
          <w:szCs w:val="24"/>
        </w:rPr>
        <w:t>Состав участников муниципального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659AA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 по технологии</w:t>
      </w:r>
    </w:p>
    <w:p w14:paraId="508C37C4" w14:textId="77777777" w:rsidR="00C06E7E" w:rsidRDefault="00C06E7E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9A23F0" w14:textId="14CB46B6" w:rsidR="000373A8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 xml:space="preserve">На муниципальном этапе олимпиады принимают индивидуальное участие: </w:t>
      </w:r>
    </w:p>
    <w:p w14:paraId="3A8C31CF" w14:textId="452A6994"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участники школьного этапа олимпиады текущего учебного года, набравшие</w:t>
      </w:r>
      <w:r w:rsidR="000373A8">
        <w:rPr>
          <w:rFonts w:ascii="Times New Roman" w:hAnsi="Times New Roman" w:cs="Times New Roman"/>
          <w:sz w:val="24"/>
          <w:szCs w:val="24"/>
        </w:rPr>
        <w:t xml:space="preserve"> </w:t>
      </w:r>
      <w:r w:rsidRPr="00D659AA">
        <w:rPr>
          <w:rFonts w:ascii="Times New Roman" w:hAnsi="Times New Roman" w:cs="Times New Roman"/>
          <w:sz w:val="24"/>
          <w:szCs w:val="24"/>
        </w:rPr>
        <w:t>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2F5FA9B8" w14:textId="33685701"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D659AA">
        <w:rPr>
          <w:rFonts w:ascii="Times New Roman" w:hAnsi="Times New Roman" w:cs="Times New Roman"/>
          <w:sz w:val="24"/>
          <w:szCs w:val="24"/>
        </w:rPr>
        <w:t>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03FEB151" w14:textId="6A2B00B6"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Победители и приз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D659AA">
        <w:rPr>
          <w:rFonts w:ascii="Times New Roman" w:hAnsi="Times New Roman" w:cs="Times New Roman"/>
          <w:sz w:val="24"/>
          <w:szCs w:val="24"/>
        </w:rPr>
        <w:t>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14:paraId="5CE5301D" w14:textId="77777777" w:rsidR="00D659AA" w:rsidRPr="00C06E7E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7E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олимпиады по технологии делятся на три группы:</w:t>
      </w:r>
    </w:p>
    <w:p w14:paraId="5F73B182" w14:textId="77777777"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первая группа – обучающиеся 7–8 классов общеобразовательных организаций;</w:t>
      </w:r>
    </w:p>
    <w:p w14:paraId="73A45A55" w14:textId="77777777" w:rsidR="005900CD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 xml:space="preserve">вторая группа – обучающиеся 9 классов общеобразовательных организаций; </w:t>
      </w:r>
    </w:p>
    <w:p w14:paraId="2FAF782A" w14:textId="3D8D5FE3" w:rsid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9AA">
        <w:rPr>
          <w:rFonts w:ascii="Times New Roman" w:hAnsi="Times New Roman" w:cs="Times New Roman"/>
          <w:sz w:val="24"/>
          <w:szCs w:val="24"/>
        </w:rPr>
        <w:t>третья группа – обучающиеся 10–11 классов общеобразовательных организаций.</w:t>
      </w:r>
    </w:p>
    <w:p w14:paraId="6F9D92C3" w14:textId="77777777" w:rsidR="00D659AA" w:rsidRPr="00D659AA" w:rsidRDefault="00D659A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FF4AB" w14:textId="07D74312" w:rsidR="00D659AA" w:rsidRDefault="00D659AA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9A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659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6E7E" w:rsidRPr="00C06E7E">
        <w:rPr>
          <w:rFonts w:ascii="Times New Roman" w:hAnsi="Times New Roman" w:cs="Times New Roman"/>
          <w:b/>
          <w:bCs/>
          <w:sz w:val="24"/>
          <w:szCs w:val="24"/>
        </w:rPr>
        <w:t>Организация муниципального этапа олимпиады</w:t>
      </w:r>
    </w:p>
    <w:p w14:paraId="6834BA2A" w14:textId="77777777" w:rsidR="00C06E7E" w:rsidRPr="00D659AA" w:rsidRDefault="00C06E7E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74F2A" w14:textId="77777777" w:rsidR="004D0904" w:rsidRDefault="004D0904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904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организаторами муниципального этапа олимпиады являются - органы местного самоуправления, осуществляющие управление в сфере образования.</w:t>
      </w:r>
    </w:p>
    <w:p w14:paraId="7F36039D" w14:textId="0EC7297A" w:rsidR="00B8608B" w:rsidRPr="000373A8" w:rsidRDefault="00B8608B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8B">
        <w:rPr>
          <w:rFonts w:ascii="Times New Roman" w:hAnsi="Times New Roman" w:cs="Times New Roman"/>
          <w:sz w:val="24"/>
          <w:szCs w:val="24"/>
        </w:rPr>
        <w:t>Конкретные сроки проведения муниципального этапа олимпиады по технологии устанавливаются управлением образования и науки Тамбовской области</w:t>
      </w:r>
      <w:r w:rsidR="001B27E9">
        <w:rPr>
          <w:rFonts w:ascii="Times New Roman" w:hAnsi="Times New Roman" w:cs="Times New Roman"/>
          <w:sz w:val="24"/>
          <w:szCs w:val="24"/>
        </w:rPr>
        <w:t>, установлен</w:t>
      </w:r>
      <w:r w:rsidR="000A60EC">
        <w:rPr>
          <w:rFonts w:ascii="Times New Roman" w:hAnsi="Times New Roman" w:cs="Times New Roman"/>
          <w:sz w:val="24"/>
          <w:szCs w:val="24"/>
        </w:rPr>
        <w:t>ы следующие сроки</w:t>
      </w:r>
      <w:bookmarkStart w:id="0" w:name="_GoBack"/>
      <w:bookmarkEnd w:id="0"/>
      <w:r w:rsidR="001B27E9">
        <w:rPr>
          <w:rFonts w:ascii="Times New Roman" w:hAnsi="Times New Roman" w:cs="Times New Roman"/>
          <w:sz w:val="24"/>
          <w:szCs w:val="24"/>
        </w:rPr>
        <w:t xml:space="preserve"> 19-21 декабря 2020 года</w:t>
      </w:r>
      <w:r w:rsidRPr="00B8608B">
        <w:rPr>
          <w:rFonts w:ascii="Times New Roman" w:hAnsi="Times New Roman" w:cs="Times New Roman"/>
          <w:sz w:val="24"/>
          <w:szCs w:val="24"/>
        </w:rPr>
        <w:t xml:space="preserve">. </w:t>
      </w:r>
      <w:r w:rsidRPr="000373A8">
        <w:rPr>
          <w:rFonts w:ascii="Times New Roman" w:hAnsi="Times New Roman" w:cs="Times New Roman"/>
          <w:sz w:val="24"/>
          <w:szCs w:val="24"/>
        </w:rPr>
        <w:t>Срок окончания муниципального этапа олимпиады – не позднее 25 декабря.</w:t>
      </w:r>
      <w:r w:rsidR="001B27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18D6B" w14:textId="538FACAA" w:rsidR="000373A8" w:rsidRPr="00C06E7E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A8">
        <w:rPr>
          <w:rFonts w:ascii="Times New Roman" w:hAnsi="Times New Roman" w:cs="Times New Roman"/>
          <w:sz w:val="24"/>
          <w:szCs w:val="24"/>
        </w:rPr>
        <w:t>С уч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>том Постановления Главного государственного санитарного врача Российской Федерации от 30.06.2020 г.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 xml:space="preserve">жи в условиях распространения новой коронавирусной </w:t>
      </w:r>
      <w:r w:rsidRPr="000373A8">
        <w:rPr>
          <w:rFonts w:ascii="Times New Roman" w:hAnsi="Times New Roman" w:cs="Times New Roman"/>
          <w:sz w:val="24"/>
          <w:szCs w:val="24"/>
        </w:rPr>
        <w:lastRenderedPageBreak/>
        <w:t xml:space="preserve">инфекции (COVID-19)»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допускается проведение </w:t>
      </w:r>
      <w:bookmarkStart w:id="1" w:name="_Hlk54237240"/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этап</w:t>
      </w:r>
      <w:r w:rsidR="00AB6920" w:rsidRPr="00C06E7E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олимпиады с использованием информационно-коммуникационных технологий</w:t>
      </w:r>
      <w:bookmarkEnd w:id="1"/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460DAE7" w14:textId="7A188FA7" w:rsidR="000A60EC" w:rsidRPr="000A60EC" w:rsidRDefault="000A60EC" w:rsidP="000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="007147B8" w:rsidRPr="007147B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7147B8" w:rsidRPr="007147B8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от 28.10.2020 №ВБ-2003/03 «</w:t>
      </w:r>
      <w:r w:rsidRPr="000A60EC">
        <w:rPr>
          <w:rFonts w:ascii="Times New Roman" w:hAnsi="Times New Roman" w:cs="Times New Roman"/>
          <w:sz w:val="24"/>
          <w:szCs w:val="24"/>
        </w:rPr>
        <w:t>О проведении муниципального этапа всероссийской олимпиады школьников 2020/2</w:t>
      </w:r>
      <w:r w:rsidR="00B40625">
        <w:rPr>
          <w:rFonts w:ascii="Times New Roman" w:hAnsi="Times New Roman" w:cs="Times New Roman"/>
          <w:sz w:val="24"/>
          <w:szCs w:val="24"/>
        </w:rPr>
        <w:t>02</w:t>
      </w:r>
      <w:r w:rsidRPr="000A60EC">
        <w:rPr>
          <w:rFonts w:ascii="Times New Roman" w:hAnsi="Times New Roman" w:cs="Times New Roman"/>
          <w:sz w:val="24"/>
          <w:szCs w:val="24"/>
        </w:rPr>
        <w:t>1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» необходимо предусмотреть следующее. </w:t>
      </w:r>
      <w:proofErr w:type="gramStart"/>
      <w:r w:rsidRPr="000A60EC">
        <w:rPr>
          <w:rFonts w:ascii="Times New Roman" w:hAnsi="Times New Roman" w:cs="Times New Roman"/>
          <w:sz w:val="24"/>
          <w:szCs w:val="24"/>
        </w:rPr>
        <w:t>При  планировании</w:t>
      </w:r>
      <w:proofErr w:type="gramEnd"/>
      <w:r w:rsidRPr="000A60EC">
        <w:rPr>
          <w:rFonts w:ascii="Times New Roman" w:hAnsi="Times New Roman" w:cs="Times New Roman"/>
          <w:sz w:val="24"/>
          <w:szCs w:val="24"/>
        </w:rPr>
        <w:t xml:space="preserve">  муниципального  этапа  следует  учитывать  положение пункта 2.1 Требований о запрете на проведение массовых мероприятий с участием различных групп лиц, а также массовых мероприятий с привлечением лиц из иных организаций  до 1  января  2021 года.   </w:t>
      </w:r>
      <w:proofErr w:type="gramStart"/>
      <w:r w:rsidRPr="000A60EC">
        <w:rPr>
          <w:rFonts w:ascii="Times New Roman" w:hAnsi="Times New Roman" w:cs="Times New Roman"/>
          <w:sz w:val="24"/>
          <w:szCs w:val="24"/>
        </w:rPr>
        <w:t>Поэтому  целесообразно</w:t>
      </w:r>
      <w:proofErr w:type="gramEnd"/>
      <w:r w:rsidRPr="000A60EC">
        <w:rPr>
          <w:rFonts w:ascii="Times New Roman" w:hAnsi="Times New Roman" w:cs="Times New Roman"/>
          <w:sz w:val="24"/>
          <w:szCs w:val="24"/>
        </w:rPr>
        <w:t xml:space="preserve">  местами проведения олимпиады 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определить  образовательные  организации,  в  которых  проходят  обучение участники олимпиады.</w:t>
      </w:r>
      <w:r w:rsidRPr="000A60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F4017" w14:textId="0F08883C" w:rsidR="00AD2DE3" w:rsidRDefault="00C06E7E" w:rsidP="000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0A60EC" w:rsidRPr="000A60EC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60EC" w:rsidRPr="000A60EC">
        <w:rPr>
          <w:rFonts w:ascii="Times New Roman" w:hAnsi="Times New Roman" w:cs="Times New Roman"/>
          <w:sz w:val="24"/>
          <w:szCs w:val="24"/>
        </w:rPr>
        <w:t>организаторам  муниципального</w:t>
      </w:r>
      <w:proofErr w:type="gramEnd"/>
      <w:r w:rsidR="000A60EC" w:rsidRPr="000A60EC">
        <w:rPr>
          <w:rFonts w:ascii="Times New Roman" w:hAnsi="Times New Roman" w:cs="Times New Roman"/>
          <w:sz w:val="24"/>
          <w:szCs w:val="24"/>
        </w:rPr>
        <w:t xml:space="preserve">  этапа  следует  обратить  особое внимание  на  возможность  более  широкого  использования  при  проведении олимпиады  (всех  ее  процедур)  информационно-коммуникационных  технологий (дистанционно).</w:t>
      </w:r>
    </w:p>
    <w:p w14:paraId="6F5EE892" w14:textId="195ADF57" w:rsidR="001B27E9" w:rsidRDefault="00C4352A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52A">
        <w:rPr>
          <w:rFonts w:ascii="Times New Roman" w:hAnsi="Times New Roman" w:cs="Times New Roman"/>
          <w:sz w:val="24"/>
          <w:szCs w:val="24"/>
        </w:rPr>
        <w:t xml:space="preserve">При очном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4352A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B27E9" w:rsidRPr="001B27E9">
        <w:rPr>
          <w:rFonts w:ascii="Times New Roman" w:hAnsi="Times New Roman" w:cs="Times New Roman"/>
          <w:sz w:val="24"/>
          <w:szCs w:val="24"/>
        </w:rPr>
        <w:t>абота образовательных организаций должна строиться с учетом следующих требований:</w:t>
      </w:r>
    </w:p>
    <w:p w14:paraId="2CA7B730" w14:textId="0A3CCA4F" w:rsidR="00D76FFD" w:rsidRPr="00D76FFD" w:rsidRDefault="00D76FFD" w:rsidP="00D7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76FFD">
        <w:rPr>
          <w:rFonts w:ascii="Times New Roman" w:hAnsi="Times New Roman" w:cs="Times New Roman"/>
          <w:sz w:val="24"/>
          <w:szCs w:val="24"/>
        </w:rPr>
        <w:t>сключить торжественные открытие или закрытие, а также проведение иных массовых мероприятий во время проведения олимпиады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6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CCC65" w14:textId="4F83397F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 xml:space="preserve">проведение генеральной уборки с применением дезинфицирующих средств по вирусному режиму мест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1B27E9">
        <w:rPr>
          <w:rFonts w:ascii="Times New Roman" w:hAnsi="Times New Roman" w:cs="Times New Roman"/>
          <w:sz w:val="24"/>
          <w:szCs w:val="24"/>
        </w:rPr>
        <w:t xml:space="preserve"> до их начала и после завершения;</w:t>
      </w:r>
    </w:p>
    <w:p w14:paraId="263A01D4" w14:textId="77777777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обеспечение при входе в здание образовательной организации проведения обязательной термометрии с использованием бесконтактных термометров для выявления и недопущения обучающихся и персонала с признаками респираторных заболеваний;</w:t>
      </w:r>
    </w:p>
    <w:p w14:paraId="1A64F244" w14:textId="77777777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установка при входе в здание дозаторов с антисептическим средством для обработки рук;</w:t>
      </w:r>
    </w:p>
    <w:p w14:paraId="2DAEE2C9" w14:textId="5FA46BF5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 xml:space="preserve">составление графика прихода на </w:t>
      </w:r>
      <w:r>
        <w:rPr>
          <w:rFonts w:ascii="Times New Roman" w:hAnsi="Times New Roman" w:cs="Times New Roman"/>
          <w:sz w:val="24"/>
          <w:szCs w:val="24"/>
        </w:rPr>
        <w:t>олимпиаду</w:t>
      </w:r>
      <w:r w:rsidRPr="001B27E9">
        <w:rPr>
          <w:rFonts w:ascii="Times New Roman" w:hAnsi="Times New Roman" w:cs="Times New Roman"/>
          <w:sz w:val="24"/>
          <w:szCs w:val="24"/>
        </w:rPr>
        <w:t xml:space="preserve"> обучающихся и персонала в целях максимального разобщения обучающихся при проведении утренней термометрии;</w:t>
      </w:r>
    </w:p>
    <w:p w14:paraId="293F08D2" w14:textId="77777777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исключение скопления детей в зоне рекреации;</w:t>
      </w:r>
    </w:p>
    <w:p w14:paraId="724224EC" w14:textId="076CACA3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 xml:space="preserve">обеспечение в местах проведения 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r w:rsidRPr="001B27E9">
        <w:rPr>
          <w:rFonts w:ascii="Times New Roman" w:hAnsi="Times New Roman" w:cs="Times New Roman"/>
          <w:sz w:val="24"/>
          <w:szCs w:val="24"/>
        </w:rPr>
        <w:t xml:space="preserve"> социальной дистанции между обучающимися не менее 1,5 м, зигзагообразной рассадки за партами (по одному человеку);</w:t>
      </w:r>
    </w:p>
    <w:p w14:paraId="0C867ECE" w14:textId="5ED35971" w:rsidR="001B27E9" w:rsidRP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обеспечение присутствующ</w:t>
      </w:r>
      <w:r w:rsidR="00100F45">
        <w:rPr>
          <w:rFonts w:ascii="Times New Roman" w:hAnsi="Times New Roman" w:cs="Times New Roman"/>
          <w:sz w:val="24"/>
          <w:szCs w:val="24"/>
        </w:rPr>
        <w:t>их</w:t>
      </w:r>
      <w:r w:rsidRPr="001B27E9">
        <w:rPr>
          <w:rFonts w:ascii="Times New Roman" w:hAnsi="Times New Roman" w:cs="Times New Roman"/>
          <w:sz w:val="24"/>
          <w:szCs w:val="24"/>
        </w:rPr>
        <w:t xml:space="preserve"> на </w:t>
      </w:r>
      <w:r w:rsidR="00100F45">
        <w:rPr>
          <w:rFonts w:ascii="Times New Roman" w:hAnsi="Times New Roman" w:cs="Times New Roman"/>
          <w:sz w:val="24"/>
          <w:szCs w:val="24"/>
        </w:rPr>
        <w:t>олимпиаде</w:t>
      </w:r>
      <w:r w:rsidRPr="001B27E9">
        <w:rPr>
          <w:rFonts w:ascii="Times New Roman" w:hAnsi="Times New Roman" w:cs="Times New Roman"/>
          <w:sz w:val="24"/>
          <w:szCs w:val="24"/>
        </w:rPr>
        <w:t xml:space="preserve"> персонала средствами индивидуальной защиты (маски и перчатки);</w:t>
      </w:r>
    </w:p>
    <w:p w14:paraId="13CFBE6F" w14:textId="5C47D6D3" w:rsidR="001B27E9" w:rsidRDefault="001B27E9" w:rsidP="001B2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7E9">
        <w:rPr>
          <w:rFonts w:ascii="Times New Roman" w:hAnsi="Times New Roman" w:cs="Times New Roman"/>
          <w:sz w:val="24"/>
          <w:szCs w:val="24"/>
        </w:rPr>
        <w:t>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помпы и т. п.) при достаточном количестве одноразовой посудой и при условии проведения обработки кулеров и дозаторов.</w:t>
      </w:r>
    </w:p>
    <w:p w14:paraId="062B6201" w14:textId="28945704" w:rsidR="00C4352A" w:rsidRPr="00C06E7E" w:rsidRDefault="00C4352A" w:rsidP="000A6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52A">
        <w:rPr>
          <w:rFonts w:ascii="Times New Roman" w:hAnsi="Times New Roman" w:cs="Times New Roman"/>
          <w:sz w:val="24"/>
          <w:szCs w:val="24"/>
        </w:rPr>
        <w:t>В случае ухудшения санитарно-эпидемиологической обстановки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52A">
        <w:rPr>
          <w:rFonts w:ascii="Times New Roman" w:hAnsi="Times New Roman" w:cs="Times New Roman"/>
          <w:sz w:val="24"/>
          <w:szCs w:val="24"/>
        </w:rPr>
        <w:t xml:space="preserve">связи с ростом заболеваемости COVID-19 и перевода образовательного процесса в регионе на дистанционную форму обучения по решению организатора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4352A">
        <w:rPr>
          <w:rFonts w:ascii="Times New Roman" w:hAnsi="Times New Roman" w:cs="Times New Roman"/>
          <w:sz w:val="24"/>
          <w:szCs w:val="24"/>
        </w:rPr>
        <w:t xml:space="preserve"> этапа олимпиады </w:t>
      </w:r>
      <w:r>
        <w:rPr>
          <w:rFonts w:ascii="Times New Roman" w:hAnsi="Times New Roman" w:cs="Times New Roman"/>
          <w:sz w:val="24"/>
          <w:szCs w:val="24"/>
        </w:rPr>
        <w:t>задания могут выполняться</w:t>
      </w:r>
      <w:r w:rsidRPr="00C4352A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52A">
        <w:rPr>
          <w:rFonts w:ascii="Times New Roman" w:hAnsi="Times New Roman" w:cs="Times New Roman"/>
          <w:sz w:val="24"/>
          <w:szCs w:val="24"/>
        </w:rPr>
        <w:t>обязательно включающих систему онлайн-</w:t>
      </w:r>
      <w:proofErr w:type="spellStart"/>
      <w:r w:rsidRPr="00C4352A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0A60EC">
        <w:rPr>
          <w:rFonts w:ascii="Times New Roman" w:hAnsi="Times New Roman" w:cs="Times New Roman"/>
          <w:sz w:val="24"/>
          <w:szCs w:val="24"/>
        </w:rPr>
        <w:t xml:space="preserve">.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Технические особенности проведения муниципального этапа с применением ИКТ определяет организатор этапа.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видеоконференцсвязи участников и членов жюри могут быть использованы </w:t>
      </w:r>
      <w:r w:rsidR="007147B8" w:rsidRPr="00C06E7E">
        <w:rPr>
          <w:rFonts w:ascii="Times New Roman" w:hAnsi="Times New Roman" w:cs="Times New Roman"/>
          <w:b/>
          <w:sz w:val="24"/>
          <w:szCs w:val="24"/>
          <w:u w:val="single"/>
        </w:rPr>
        <w:t>средства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видеоконференцсвязи </w:t>
      </w:r>
      <w:r w:rsidR="007147B8" w:rsidRPr="00C06E7E">
        <w:rPr>
          <w:rFonts w:ascii="Times New Roman" w:hAnsi="Times New Roman" w:cs="Times New Roman"/>
          <w:b/>
          <w:sz w:val="24"/>
          <w:szCs w:val="24"/>
          <w:u w:val="single"/>
        </w:rPr>
        <w:t>как</w:t>
      </w:r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ZOOM, </w:t>
      </w:r>
      <w:proofErr w:type="spellStart"/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>Google</w:t>
      </w:r>
      <w:proofErr w:type="spellEnd"/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>Meet</w:t>
      </w:r>
      <w:proofErr w:type="spellEnd"/>
      <w:r w:rsidR="000A60EC" w:rsidRPr="00C06E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аналоги.</w:t>
      </w:r>
    </w:p>
    <w:p w14:paraId="07A3C2A9" w14:textId="4D4A8B59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Организатор муниципального этапа должен обеспечить участие в этом этапе всех обучающихся, получивших право в н</w:t>
      </w:r>
      <w:r w:rsidR="00B40625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>м участвовать (учащихся 7–11 классов). О дате и месте проведения муниципального этапа</w:t>
      </w:r>
      <w:r w:rsidR="004D0904">
        <w:rPr>
          <w:rFonts w:ascii="Times New Roman" w:hAnsi="Times New Roman" w:cs="Times New Roman"/>
          <w:sz w:val="24"/>
          <w:szCs w:val="24"/>
        </w:rPr>
        <w:t xml:space="preserve"> </w:t>
      </w:r>
      <w:r w:rsidRPr="000373A8">
        <w:rPr>
          <w:rFonts w:ascii="Times New Roman" w:hAnsi="Times New Roman" w:cs="Times New Roman"/>
          <w:sz w:val="24"/>
          <w:szCs w:val="24"/>
        </w:rPr>
        <w:t>олимпиады, а также об условиях его проведения все участники должны быть проинформированы не менее чем за 15 календарных дней до его начала.</w:t>
      </w:r>
    </w:p>
    <w:p w14:paraId="306F9028" w14:textId="77777777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 xml:space="preserve">Все участники проходят </w:t>
      </w: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процедуру регистрации.</w:t>
      </w:r>
    </w:p>
    <w:p w14:paraId="1102C0AA" w14:textId="4F0E3BBC" w:rsidR="000373A8" w:rsidRPr="000373A8" w:rsidRDefault="00C4352A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DE3">
        <w:rPr>
          <w:rFonts w:ascii="Times New Roman" w:hAnsi="Times New Roman" w:cs="Times New Roman"/>
          <w:sz w:val="24"/>
          <w:szCs w:val="24"/>
        </w:rPr>
        <w:t>У</w:t>
      </w:r>
      <w:r w:rsidR="000373A8" w:rsidRPr="00AD2DE3">
        <w:rPr>
          <w:rFonts w:ascii="Times New Roman" w:hAnsi="Times New Roman" w:cs="Times New Roman"/>
          <w:sz w:val="24"/>
          <w:szCs w:val="24"/>
        </w:rPr>
        <w:t>частники олимпиады имеют право выбрать из расширенного спектра предлагаемых заданий к выполнению практических работ одно из предложенных.</w:t>
      </w:r>
    </w:p>
    <w:p w14:paraId="31A5E152" w14:textId="77777777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lastRenderedPageBreak/>
        <w:t>Перед началом проведения туров олимпиады учащиеся должны быть проинструктированы об их продолжительности,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14:paraId="43C1DD08" w14:textId="77777777" w:rsidR="000373A8" w:rsidRPr="00C06E7E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6E7E">
        <w:rPr>
          <w:rFonts w:ascii="Times New Roman" w:hAnsi="Times New Roman" w:cs="Times New Roman"/>
          <w:b/>
          <w:sz w:val="24"/>
          <w:szCs w:val="24"/>
          <w:u w:val="single"/>
        </w:rPr>
        <w:t>Регламент проведения муниципального этапа включает выполнение теоретического задания учащихся в течение 1 час (60 мин), выполнение практических работ в течение 2,5 часов (150 мин) и презентацию проектов (5–7 мин на человека).</w:t>
      </w:r>
    </w:p>
    <w:p w14:paraId="6F157512" w14:textId="358ACD97" w:rsidR="005E3EBA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Желательно устанавливать время выполнения теоретического и практического заданий одной параллелью в одной половине учебного дня</w:t>
      </w:r>
      <w:r w:rsidR="005E3EBA">
        <w:rPr>
          <w:rFonts w:ascii="Times New Roman" w:hAnsi="Times New Roman" w:cs="Times New Roman"/>
          <w:sz w:val="24"/>
          <w:szCs w:val="24"/>
        </w:rPr>
        <w:t>.</w:t>
      </w:r>
    </w:p>
    <w:p w14:paraId="3177F74D" w14:textId="1D3280FB" w:rsidR="000373A8" w:rsidRPr="00F43B01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 xml:space="preserve">Защиту проектов в этой возрастной группе целесообразно провести на следующий день. Если используется один пакет заданий (10–11 классы), </w:t>
      </w:r>
      <w:r w:rsidRPr="00F43B01">
        <w:rPr>
          <w:rFonts w:ascii="Times New Roman" w:hAnsi="Times New Roman" w:cs="Times New Roman"/>
          <w:sz w:val="24"/>
          <w:szCs w:val="24"/>
        </w:rPr>
        <w:t>нельзя проводить олимпиаду в одной параллели в один день, а в другой параллели в другой день.</w:t>
      </w:r>
    </w:p>
    <w:p w14:paraId="6257046F" w14:textId="3797D6D6" w:rsidR="000373A8" w:rsidRPr="00F43B01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01">
        <w:rPr>
          <w:rFonts w:ascii="Times New Roman" w:hAnsi="Times New Roman" w:cs="Times New Roman"/>
          <w:sz w:val="24"/>
          <w:szCs w:val="24"/>
        </w:rPr>
        <w:t>Во время проведения туров участникам олимпиады запрещается пользоваться любыми электронными устройствами и средствами связи (электронными записными книжками,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оргкомитета, а также с дежурными преподавателями, находящимися в месте размещения участников.</w:t>
      </w:r>
    </w:p>
    <w:p w14:paraId="3F5210C2" w14:textId="77777777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B01">
        <w:rPr>
          <w:rFonts w:ascii="Times New Roman" w:hAnsi="Times New Roman" w:cs="Times New Roman"/>
          <w:sz w:val="24"/>
          <w:szCs w:val="24"/>
        </w:rPr>
        <w:t>Работа каждого</w:t>
      </w:r>
      <w:r w:rsidRPr="000373A8">
        <w:rPr>
          <w:rFonts w:ascii="Times New Roman" w:hAnsi="Times New Roman" w:cs="Times New Roman"/>
          <w:sz w:val="24"/>
          <w:szCs w:val="24"/>
        </w:rPr>
        <w:t xml:space="preserve"> участника муниципального этапа должна быть закодирована перед проверкой.</w:t>
      </w:r>
    </w:p>
    <w:p w14:paraId="4A59B4AC" w14:textId="77777777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Проверка, разбор выполненных олимпиадных заданий и оценка проектов муниципального     этапа     олимпиады      осуществляются      жюри      в      соответствии с разработанными критериями.</w:t>
      </w:r>
    </w:p>
    <w:p w14:paraId="6E750E49" w14:textId="77777777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3A8">
        <w:rPr>
          <w:rFonts w:ascii="Times New Roman" w:hAnsi="Times New Roman" w:cs="Times New Roman"/>
          <w:sz w:val="24"/>
          <w:szCs w:val="24"/>
        </w:rPr>
        <w:t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</w:t>
      </w:r>
    </w:p>
    <w:p w14:paraId="17683C94" w14:textId="627A298A" w:rsidR="000373A8" w:rsidRP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3A8">
        <w:rPr>
          <w:rFonts w:ascii="Times New Roman" w:hAnsi="Times New Roman" w:cs="Times New Roman"/>
          <w:sz w:val="24"/>
          <w:szCs w:val="24"/>
        </w:rPr>
        <w:t>Окончательные  результаты</w:t>
      </w:r>
      <w:proofErr w:type="gramEnd"/>
      <w:r w:rsidRPr="000373A8">
        <w:rPr>
          <w:rFonts w:ascii="Times New Roman" w:hAnsi="Times New Roman" w:cs="Times New Roman"/>
          <w:sz w:val="24"/>
          <w:szCs w:val="24"/>
        </w:rPr>
        <w:t xml:space="preserve">  проверки  решений  всех   участников  фиксируются   в итоговых таблицах. Каждая такая таблица представляет собой ранжированный список фамилий участников соответствующего класса, расположенных по мере убывания набранных </w:t>
      </w:r>
      <w:proofErr w:type="gramStart"/>
      <w:r w:rsidRPr="000373A8">
        <w:rPr>
          <w:rFonts w:ascii="Times New Roman" w:hAnsi="Times New Roman" w:cs="Times New Roman"/>
          <w:sz w:val="24"/>
          <w:szCs w:val="24"/>
        </w:rPr>
        <w:t>ими  баллов</w:t>
      </w:r>
      <w:proofErr w:type="gramEnd"/>
      <w:r w:rsidRPr="000373A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373A8">
        <w:rPr>
          <w:rFonts w:ascii="Times New Roman" w:hAnsi="Times New Roman" w:cs="Times New Roman"/>
          <w:sz w:val="24"/>
          <w:szCs w:val="24"/>
        </w:rPr>
        <w:t>Фамилии  участников</w:t>
      </w:r>
      <w:proofErr w:type="gramEnd"/>
      <w:r w:rsidRPr="000373A8">
        <w:rPr>
          <w:rFonts w:ascii="Times New Roman" w:hAnsi="Times New Roman" w:cs="Times New Roman"/>
          <w:sz w:val="24"/>
          <w:szCs w:val="24"/>
        </w:rPr>
        <w:t xml:space="preserve">  с  одинаковыми  баллами  располагаются  в алфавитном порядке. На основании этих таблиц жюри принимает решение о победителях и приз</w:t>
      </w:r>
      <w:r w:rsidR="005E3EBA">
        <w:rPr>
          <w:rFonts w:ascii="Times New Roman" w:hAnsi="Times New Roman" w:cs="Times New Roman"/>
          <w:sz w:val="24"/>
          <w:szCs w:val="24"/>
        </w:rPr>
        <w:t>ё</w:t>
      </w:r>
      <w:r w:rsidRPr="000373A8">
        <w:rPr>
          <w:rFonts w:ascii="Times New Roman" w:hAnsi="Times New Roman" w:cs="Times New Roman"/>
          <w:sz w:val="24"/>
          <w:szCs w:val="24"/>
        </w:rPr>
        <w:t>рах муниципального этапа олимпиады по каждому классу.</w:t>
      </w:r>
    </w:p>
    <w:p w14:paraId="32B4FC9B" w14:textId="3CB0CAA7" w:rsidR="000373A8" w:rsidRDefault="000373A8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5094A" w14:textId="0398864D" w:rsidR="00177EE3" w:rsidRDefault="00177EE3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EE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77E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2DE3">
        <w:rPr>
          <w:rFonts w:ascii="Times New Roman" w:hAnsi="Times New Roman" w:cs="Times New Roman"/>
          <w:b/>
          <w:bCs/>
          <w:sz w:val="24"/>
          <w:szCs w:val="24"/>
        </w:rPr>
        <w:t xml:space="preserve">Примеры </w:t>
      </w:r>
      <w:r w:rsidRPr="00177EE3">
        <w:rPr>
          <w:rFonts w:ascii="Times New Roman" w:hAnsi="Times New Roman" w:cs="Times New Roman"/>
          <w:b/>
          <w:bCs/>
          <w:sz w:val="24"/>
          <w:szCs w:val="24"/>
        </w:rPr>
        <w:t xml:space="preserve"> заданий</w:t>
      </w:r>
      <w:proofErr w:type="gramEnd"/>
      <w:r w:rsidRPr="00177E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0D64F26C" w14:textId="77777777" w:rsidR="005E3EBA" w:rsidRPr="00177EE3" w:rsidRDefault="005E3EBA" w:rsidP="00422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80D8FC2" w14:textId="138F06E6" w:rsidR="00177EE3" w:rsidRPr="00177EE3" w:rsidRDefault="00177EE3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E3">
        <w:rPr>
          <w:rFonts w:ascii="Times New Roman" w:hAnsi="Times New Roman" w:cs="Times New Roman"/>
          <w:sz w:val="24"/>
          <w:szCs w:val="24"/>
        </w:rPr>
        <w:t>Всероссийская олимпиада школьников по технологии на муниципальном этап</w:t>
      </w:r>
      <w:r w:rsidR="00F0283D">
        <w:rPr>
          <w:rFonts w:ascii="Times New Roman" w:hAnsi="Times New Roman" w:cs="Times New Roman"/>
          <w:sz w:val="24"/>
          <w:szCs w:val="24"/>
        </w:rPr>
        <w:t>е</w:t>
      </w:r>
      <w:r w:rsidRPr="00177EE3">
        <w:rPr>
          <w:rFonts w:ascii="Times New Roman" w:hAnsi="Times New Roman" w:cs="Times New Roman"/>
          <w:sz w:val="24"/>
          <w:szCs w:val="24"/>
        </w:rPr>
        <w:t xml:space="preserve"> включает три тура: теоретический, выполнение практических работ и защита творческих проектов. Олимпиада проводится по двум направлениям</w:t>
      </w:r>
      <w:r w:rsidR="00011A63">
        <w:rPr>
          <w:rFonts w:ascii="Times New Roman" w:hAnsi="Times New Roman" w:cs="Times New Roman"/>
          <w:sz w:val="24"/>
          <w:szCs w:val="24"/>
        </w:rPr>
        <w:t xml:space="preserve">: </w:t>
      </w:r>
      <w:r w:rsidRPr="00177EE3">
        <w:rPr>
          <w:rFonts w:ascii="Times New Roman" w:hAnsi="Times New Roman" w:cs="Times New Roman"/>
          <w:sz w:val="24"/>
          <w:szCs w:val="24"/>
        </w:rPr>
        <w:t>«Техника, технологии и техническое творчество» и «Культура дома, дизайн и технологии».</w:t>
      </w:r>
    </w:p>
    <w:p w14:paraId="655B2C54" w14:textId="1B50E769" w:rsidR="00B556FE" w:rsidRDefault="00177EE3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EE3">
        <w:rPr>
          <w:rFonts w:ascii="Times New Roman" w:hAnsi="Times New Roman" w:cs="Times New Roman"/>
          <w:sz w:val="24"/>
          <w:szCs w:val="24"/>
        </w:rPr>
        <w:t>Олимпиадные задания теоретического тура  олимпиады  состоят  из  двух  частей: а) первая часть – общая, где участники выполняют теоретические задания в форме письменного ответа на вопросы, одинаковые  для  двух  направлений  (составляет  30  % от общего количества вопросов); б) вторая часть – специальная, где участники отвечают на теоретические вопросы и выполняют творческое задание соответствующего направления «Техника, технологии и техническое творчество» или «Культура дома, дизайн и технологии».</w:t>
      </w:r>
    </w:p>
    <w:p w14:paraId="72294F4E" w14:textId="3E56DADF" w:rsidR="00B556FE" w:rsidRPr="005E3EBA" w:rsidRDefault="00AD2DE3" w:rsidP="0042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EBA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а муниципальный этап олимпиады </w:t>
      </w:r>
      <w:r w:rsidRPr="005E3EBA">
        <w:rPr>
          <w:rFonts w:ascii="Times New Roman" w:hAnsi="Times New Roman" w:cs="Times New Roman"/>
          <w:b/>
          <w:sz w:val="24"/>
          <w:szCs w:val="24"/>
          <w:u w:val="single"/>
        </w:rPr>
        <w:t>представлены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задания отдельно для участников тр</w:t>
      </w:r>
      <w:r w:rsidR="00B40625" w:rsidRPr="005E3EB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>х групп</w:t>
      </w:r>
      <w:r w:rsidR="005900CD" w:rsidRPr="005E3EBA">
        <w:rPr>
          <w:rFonts w:ascii="Times New Roman" w:hAnsi="Times New Roman" w:cs="Times New Roman"/>
          <w:b/>
          <w:sz w:val="24"/>
          <w:szCs w:val="24"/>
          <w:u w:val="single"/>
        </w:rPr>
        <w:t>: обучающиеся 7–8 классов; 9 классов; 10–11 классов общеобразовательных организаций</w:t>
      </w:r>
      <w:r w:rsidR="004310B7" w:rsidRPr="005E3EB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178115B" w14:textId="4247AEE4"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В теоретическом туре муниципального этапа олимпиады по технологии 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представлены 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, состоящее менее чем из 5 вопросов общей части, одинаковых для двух направлений, не менее 15 заданий специальной части и одного творческого задания,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«Технология», представленные в Примерных основных образовательных программах основного и среднего общего образования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>. У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ровень сложности </w:t>
      </w:r>
      <w:r w:rsidR="00A65404" w:rsidRPr="00422D6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заданий 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определ</w:t>
      </w:r>
      <w:r w:rsidR="00B40625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н таким образом, чтобы на их решение участник смог затратить в общей сложности не более 60</w:t>
      </w:r>
      <w:r w:rsidRPr="00422D61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422D61">
        <w:rPr>
          <w:rFonts w:ascii="Times New Roman" w:eastAsia="Times New Roman" w:hAnsi="Times New Roman" w:cs="Times New Roman"/>
          <w:bCs/>
          <w:sz w:val="24"/>
          <w:szCs w:val="24"/>
        </w:rPr>
        <w:t>минут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303E73" w14:textId="36DF006A" w:rsidR="005900CD" w:rsidRPr="005E3EBA" w:rsidRDefault="005900CD" w:rsidP="00422D61">
      <w:pPr>
        <w:widowControl w:val="0"/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Р</w:t>
      </w:r>
      <w:r w:rsidR="005164C4" w:rsidRPr="005E3EBA">
        <w:rPr>
          <w:rFonts w:ascii="Times New Roman" w:eastAsia="Times New Roman" w:hAnsi="Times New Roman" w:cs="Times New Roman"/>
          <w:b/>
          <w:i/>
          <w:sz w:val="24"/>
        </w:rPr>
        <w:t>аспределение</w:t>
      </w:r>
      <w:r w:rsidRPr="005E3EBA">
        <w:rPr>
          <w:rFonts w:ascii="Times New Roman" w:eastAsia="Times New Roman" w:hAnsi="Times New Roman" w:cs="Times New Roman"/>
          <w:b/>
          <w:i/>
          <w:sz w:val="24"/>
        </w:rPr>
        <w:t xml:space="preserve"> вопросов в заданиях теоретического тура</w:t>
      </w:r>
    </w:p>
    <w:p w14:paraId="42D8ABE0" w14:textId="77777777" w:rsidR="005900CD" w:rsidRPr="005E3EBA" w:rsidRDefault="005900CD" w:rsidP="00422D61">
      <w:pPr>
        <w:widowControl w:val="0"/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для обучающихся 7–11 классов муниципального этапа олимпиады по технологии</w:t>
      </w:r>
    </w:p>
    <w:p w14:paraId="0D469203" w14:textId="77777777"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719"/>
        <w:gridCol w:w="2393"/>
        <w:gridCol w:w="1877"/>
        <w:gridCol w:w="1555"/>
      </w:tblGrid>
      <w:tr w:rsidR="005900CD" w:rsidRPr="005900CD" w14:paraId="67E273FC" w14:textId="77777777" w:rsidTr="005900CD">
        <w:trPr>
          <w:trHeight w:val="414"/>
        </w:trPr>
        <w:tc>
          <w:tcPr>
            <w:tcW w:w="2028" w:type="dxa"/>
            <w:vMerge w:val="restart"/>
          </w:tcPr>
          <w:p w14:paraId="675C2433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6"/>
                <w:lang w:val="ru-RU"/>
              </w:rPr>
            </w:pPr>
          </w:p>
          <w:p w14:paraId="54E5B1AF" w14:textId="77777777" w:rsidR="005900CD" w:rsidRPr="005900CD" w:rsidRDefault="005900CD" w:rsidP="00422D61">
            <w:pPr>
              <w:ind w:right="7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</w:p>
        </w:tc>
        <w:tc>
          <w:tcPr>
            <w:tcW w:w="1719" w:type="dxa"/>
            <w:vMerge w:val="restart"/>
          </w:tcPr>
          <w:p w14:paraId="0ADE7BC4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6"/>
              </w:rPr>
            </w:pPr>
          </w:p>
          <w:p w14:paraId="143EC4FB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393" w:type="dxa"/>
            <w:vMerge w:val="restart"/>
          </w:tcPr>
          <w:p w14:paraId="47177C31" w14:textId="07ACD2F3" w:rsidR="005900CD" w:rsidRPr="005900CD" w:rsidRDefault="005900CD" w:rsidP="00422D61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Кол-во вопросов</w:t>
            </w:r>
            <w:r w:rsidR="00422D6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14:paraId="6B0447AE" w14:textId="77777777" w:rsidR="005900CD" w:rsidRPr="005900CD" w:rsidRDefault="005900CD" w:rsidP="00422D61">
            <w:pPr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тестовых заданиях</w:t>
            </w:r>
          </w:p>
        </w:tc>
        <w:tc>
          <w:tcPr>
            <w:tcW w:w="3432" w:type="dxa"/>
            <w:gridSpan w:val="2"/>
          </w:tcPr>
          <w:p w14:paraId="1E3EBCEC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</w:p>
        </w:tc>
      </w:tr>
      <w:tr w:rsidR="005900CD" w:rsidRPr="005900CD" w14:paraId="6A8A18D4" w14:textId="77777777" w:rsidTr="00422D61">
        <w:trPr>
          <w:trHeight w:val="315"/>
        </w:trPr>
        <w:tc>
          <w:tcPr>
            <w:tcW w:w="2028" w:type="dxa"/>
            <w:vMerge/>
            <w:tcBorders>
              <w:top w:val="nil"/>
            </w:tcBorders>
          </w:tcPr>
          <w:p w14:paraId="75888AF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nil"/>
            </w:tcBorders>
          </w:tcPr>
          <w:p w14:paraId="1248590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7C8C7B5E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77" w:type="dxa"/>
          </w:tcPr>
          <w:p w14:paraId="3465C1D5" w14:textId="77777777"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Теоретические</w:t>
            </w:r>
            <w:proofErr w:type="spellEnd"/>
          </w:p>
          <w:p w14:paraId="3EC9C572" w14:textId="77777777" w:rsidR="005900CD" w:rsidRPr="005900CD" w:rsidRDefault="005900CD" w:rsidP="00422D61">
            <w:pPr>
              <w:ind w:right="1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  <w:proofErr w:type="spellEnd"/>
          </w:p>
        </w:tc>
        <w:tc>
          <w:tcPr>
            <w:tcW w:w="1555" w:type="dxa"/>
          </w:tcPr>
          <w:p w14:paraId="5DA881AD" w14:textId="77777777" w:rsidR="005900CD" w:rsidRPr="005900CD" w:rsidRDefault="005900CD" w:rsidP="00422D61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Творческое</w:t>
            </w:r>
            <w:proofErr w:type="spellEnd"/>
          </w:p>
          <w:p w14:paraId="2483ACD4" w14:textId="77777777" w:rsidR="005900CD" w:rsidRPr="005900CD" w:rsidRDefault="005900CD" w:rsidP="00422D61">
            <w:pPr>
              <w:ind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задание</w:t>
            </w:r>
            <w:proofErr w:type="spellEnd"/>
          </w:p>
        </w:tc>
      </w:tr>
      <w:tr w:rsidR="005900CD" w:rsidRPr="005900CD" w14:paraId="4B66B972" w14:textId="77777777" w:rsidTr="005900CD">
        <w:trPr>
          <w:trHeight w:val="414"/>
        </w:trPr>
        <w:tc>
          <w:tcPr>
            <w:tcW w:w="2028" w:type="dxa"/>
            <w:vMerge w:val="restart"/>
          </w:tcPr>
          <w:p w14:paraId="4EE778B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6"/>
              </w:rPr>
            </w:pPr>
          </w:p>
          <w:p w14:paraId="210F26C7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719" w:type="dxa"/>
          </w:tcPr>
          <w:p w14:paraId="5D4F6467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14:paraId="49CBA187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77" w:type="dxa"/>
          </w:tcPr>
          <w:p w14:paraId="24009747" w14:textId="77777777"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55" w:type="dxa"/>
          </w:tcPr>
          <w:p w14:paraId="45B85376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14:paraId="59BCA8C8" w14:textId="77777777" w:rsidTr="005900CD">
        <w:trPr>
          <w:trHeight w:val="412"/>
        </w:trPr>
        <w:tc>
          <w:tcPr>
            <w:tcW w:w="2028" w:type="dxa"/>
            <w:vMerge/>
            <w:tcBorders>
              <w:top w:val="nil"/>
            </w:tcBorders>
          </w:tcPr>
          <w:p w14:paraId="3EE5339D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</w:tcPr>
          <w:p w14:paraId="79F9E8C5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14:paraId="0363CC80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877" w:type="dxa"/>
          </w:tcPr>
          <w:p w14:paraId="26A8F297" w14:textId="77777777"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55" w:type="dxa"/>
          </w:tcPr>
          <w:p w14:paraId="3A6F4526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14:paraId="4BEBD129" w14:textId="77777777" w:rsidTr="005900CD">
        <w:trPr>
          <w:trHeight w:val="414"/>
        </w:trPr>
        <w:tc>
          <w:tcPr>
            <w:tcW w:w="2028" w:type="dxa"/>
            <w:vMerge/>
            <w:tcBorders>
              <w:top w:val="nil"/>
            </w:tcBorders>
          </w:tcPr>
          <w:p w14:paraId="35A3E2AA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</w:tcPr>
          <w:p w14:paraId="6B3B5DB6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393" w:type="dxa"/>
          </w:tcPr>
          <w:p w14:paraId="5F86F3AB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</w:tcPr>
          <w:p w14:paraId="573EDE55" w14:textId="77777777"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555" w:type="dxa"/>
          </w:tcPr>
          <w:p w14:paraId="21E43C58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14:paraId="6D178FE2" w14:textId="77777777" w:rsidTr="005900CD">
        <w:trPr>
          <w:trHeight w:val="414"/>
        </w:trPr>
        <w:tc>
          <w:tcPr>
            <w:tcW w:w="2028" w:type="dxa"/>
            <w:vMerge/>
            <w:tcBorders>
              <w:top w:val="nil"/>
            </w:tcBorders>
          </w:tcPr>
          <w:p w14:paraId="30C3FFE4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19" w:type="dxa"/>
          </w:tcPr>
          <w:p w14:paraId="6A3C9A2E" w14:textId="77777777" w:rsidR="005900CD" w:rsidRPr="005900CD" w:rsidRDefault="005900CD" w:rsidP="00422D61">
            <w:pPr>
              <w:ind w:right="5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393" w:type="dxa"/>
          </w:tcPr>
          <w:p w14:paraId="31F3B413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877" w:type="dxa"/>
          </w:tcPr>
          <w:p w14:paraId="6D4FFCD0" w14:textId="77777777" w:rsidR="005900CD" w:rsidRPr="005900CD" w:rsidRDefault="005900CD" w:rsidP="00422D61">
            <w:pPr>
              <w:ind w:right="1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555" w:type="dxa"/>
          </w:tcPr>
          <w:p w14:paraId="30A2B571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14:paraId="3BF7B728" w14:textId="195D16D9" w:rsid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4"/>
        </w:rPr>
      </w:pPr>
    </w:p>
    <w:p w14:paraId="7228CCBB" w14:textId="77777777" w:rsidR="00A65404" w:rsidRPr="00AB6920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тем для разработки заданий теоретического тура муниципального этапа олимпиады по технологии</w:t>
      </w:r>
    </w:p>
    <w:p w14:paraId="224308F6" w14:textId="77777777" w:rsidR="00A65404" w:rsidRPr="00AB6920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разделы</w:t>
      </w:r>
    </w:p>
    <w:p w14:paraId="00BB95EB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Автоматика и автоматизация промышленного производства.</w:t>
      </w:r>
    </w:p>
    <w:p w14:paraId="377315F7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Агрономия.</w:t>
      </w:r>
    </w:p>
    <w:p w14:paraId="551E640C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Дизайн.</w:t>
      </w:r>
    </w:p>
    <w:p w14:paraId="09F0F1F6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Лазерные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технологии.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Нанотехнологии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(принципы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реализации,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области применения).</w:t>
      </w:r>
    </w:p>
    <w:p w14:paraId="7B7F166C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Менеджмент.</w:t>
      </w:r>
    </w:p>
    <w:p w14:paraId="558C25F1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Методы и средства творческой проектной деятельности.</w:t>
      </w:r>
    </w:p>
    <w:p w14:paraId="7C98805D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Основы предпринимательства.</w:t>
      </w:r>
    </w:p>
    <w:p w14:paraId="01816C9F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Производство и окружающая среда.</w:t>
      </w:r>
    </w:p>
    <w:p w14:paraId="5D30B48D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Профориентация.</w:t>
      </w:r>
    </w:p>
    <w:p w14:paraId="308B662F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Социальные технологии.</w:t>
      </w:r>
    </w:p>
    <w:p w14:paraId="6EDBD9A9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Структура производства: потребности, ресурсы, технологические системы, процессы, контроль, сбыт.</w:t>
      </w:r>
    </w:p>
    <w:p w14:paraId="033A1844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Техники и технологии в развитии общества. История техники и технологий.</w:t>
      </w:r>
    </w:p>
    <w:p w14:paraId="66C1A385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Техносфера.</w:t>
      </w:r>
    </w:p>
    <w:p w14:paraId="2DAB15B6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Черчение.</w:t>
      </w:r>
    </w:p>
    <w:p w14:paraId="176CC348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Электротехника и электроника. Способы получения, передачи и использования электроэнергии. Альтернативная энергетика.</w:t>
      </w:r>
    </w:p>
    <w:p w14:paraId="503FBFA7" w14:textId="77777777" w:rsidR="00422D61" w:rsidRDefault="00422D61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_Hlk54236269"/>
    </w:p>
    <w:p w14:paraId="7582389F" w14:textId="0D6AAB71" w:rsidR="00A65404" w:rsidRPr="00422D61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Примеры заданий теоретического тура олимпиады из </w:t>
      </w:r>
      <w:bookmarkEnd w:id="2"/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общего раздела:</w:t>
      </w:r>
    </w:p>
    <w:p w14:paraId="535E866C" w14:textId="77777777" w:rsidR="00854625" w:rsidRDefault="00854625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854625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14:paraId="3A68CB50" w14:textId="675A1A03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Своего рода отношение к окружающему нас миру, которое основано на преобразовании и улучшении, а также совершенствовании среды обитания человека – это ... </w:t>
      </w:r>
    </w:p>
    <w:p w14:paraId="4E84DA1A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а) технологическая культура; </w:t>
      </w:r>
    </w:p>
    <w:p w14:paraId="507D1006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б) техническая культура; </w:t>
      </w:r>
    </w:p>
    <w:p w14:paraId="71207AE4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в) духовная культура; </w:t>
      </w:r>
    </w:p>
    <w:p w14:paraId="4B52EE0A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lastRenderedPageBreak/>
        <w:t xml:space="preserve">г) материальная культура. </w:t>
      </w:r>
    </w:p>
    <w:p w14:paraId="2963C90F" w14:textId="77777777" w:rsid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</w:p>
    <w:p w14:paraId="001649DE" w14:textId="6194EF2A" w:rsidR="00422D61" w:rsidRPr="00422D61" w:rsidRDefault="00854625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854625">
        <w:rPr>
          <w:rFonts w:ascii="Times New Roman" w:hAnsi="Times New Roman" w:cs="Times New Roman"/>
          <w:sz w:val="24"/>
          <w:szCs w:val="24"/>
        </w:rPr>
        <w:t>Выберите правильный ответ.</w:t>
      </w:r>
    </w:p>
    <w:p w14:paraId="4818FBE5" w14:textId="606FC092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Что не относится к видам промышленных технологий? </w:t>
      </w:r>
    </w:p>
    <w:p w14:paraId="4F2263B2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а) проектная спецификация; </w:t>
      </w:r>
    </w:p>
    <w:p w14:paraId="3A3706D3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б) машиностроение; </w:t>
      </w:r>
    </w:p>
    <w:p w14:paraId="62DB7FE4" w14:textId="77777777" w:rsidR="00422D61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в) сбор и обработка информации. </w:t>
      </w:r>
    </w:p>
    <w:p w14:paraId="4DF6BAD7" w14:textId="77777777" w:rsid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</w:p>
    <w:p w14:paraId="65F76E3C" w14:textId="5141CBE3" w:rsidR="00422D61" w:rsidRPr="00422D61" w:rsidRDefault="00854625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854625">
        <w:rPr>
          <w:rFonts w:ascii="Times New Roman" w:hAnsi="Times New Roman" w:cs="Times New Roman"/>
          <w:sz w:val="24"/>
          <w:szCs w:val="24"/>
        </w:rPr>
        <w:t>Выберите правильный ответ.</w:t>
      </w:r>
      <w:r w:rsidR="00422D61" w:rsidRPr="00422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84077" w14:textId="77777777" w:rsidR="00854625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К каким последствиям приведет разумное внедрение новых технологий на производстве? </w:t>
      </w:r>
    </w:p>
    <w:p w14:paraId="081A4152" w14:textId="77777777" w:rsidR="00854625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а) снизятся объемы производства; </w:t>
      </w:r>
    </w:p>
    <w:p w14:paraId="63AF72C4" w14:textId="77777777" w:rsidR="00854625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 xml:space="preserve">б) повысится производительность труда; </w:t>
      </w:r>
    </w:p>
    <w:p w14:paraId="6FA6D76A" w14:textId="724888A7" w:rsidR="00A65404" w:rsidRP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22D61">
        <w:rPr>
          <w:rFonts w:ascii="Times New Roman" w:hAnsi="Times New Roman" w:cs="Times New Roman"/>
          <w:sz w:val="24"/>
          <w:szCs w:val="24"/>
        </w:rPr>
        <w:t>в) увеличится число рабочих.</w:t>
      </w:r>
    </w:p>
    <w:p w14:paraId="1D74B4BD" w14:textId="77777777" w:rsidR="00A65404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C64AB" w14:textId="1FC32BD1" w:rsidR="00A65404" w:rsidRPr="00AB6920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по направлению «</w:t>
      </w:r>
      <w:bookmarkStart w:id="3" w:name="_Hlk54238182"/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Техника, технологии и техническое творчество</w:t>
      </w:r>
      <w:bookmarkEnd w:id="3"/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E391EAC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Инженерная и техническая графика.</w:t>
      </w:r>
    </w:p>
    <w:p w14:paraId="605A7E28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Материаловедение древесины, металлов, пластмасс.</w:t>
      </w:r>
    </w:p>
    <w:p w14:paraId="0AA69DED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Машиноведение.</w:t>
      </w:r>
    </w:p>
    <w:p w14:paraId="350534F6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Ремонтно-строительные работы (технология ведения дома).</w:t>
      </w:r>
    </w:p>
    <w:p w14:paraId="23CD8D1F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Техническое творчество.</w:t>
      </w:r>
    </w:p>
    <w:p w14:paraId="1FABAA3E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Технологии производства и обработки материалов (конструкционных и др.).</w:t>
      </w:r>
    </w:p>
    <w:p w14:paraId="17AEC70C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Художественная обработка материалов.</w:t>
      </w:r>
    </w:p>
    <w:p w14:paraId="7529B39D" w14:textId="77777777" w:rsidR="00422D61" w:rsidRDefault="00422D61" w:rsidP="00422D61">
      <w:pPr>
        <w:widowControl w:val="0"/>
        <w:autoSpaceDE w:val="0"/>
        <w:autoSpaceDN w:val="0"/>
        <w:spacing w:after="0" w:line="240" w:lineRule="auto"/>
        <w:ind w:right="22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9E982" w14:textId="77777777" w:rsidR="00422D61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Примеры заданий теоретического тура олимпиады из </w:t>
      </w:r>
      <w:bookmarkStart w:id="4" w:name="_Hlk54236360"/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раздел</w:t>
      </w:r>
      <w:r w:rsid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ов</w:t>
      </w: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FA42E99" w14:textId="75272165" w:rsidR="00A65404" w:rsidRPr="00422D61" w:rsidRDefault="00A65404" w:rsidP="00422D61">
      <w:pPr>
        <w:widowControl w:val="0"/>
        <w:autoSpaceDE w:val="0"/>
        <w:autoSpaceDN w:val="0"/>
        <w:spacing w:after="0" w:line="240" w:lineRule="auto"/>
        <w:ind w:right="227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направлению «</w:t>
      </w:r>
      <w:r w:rsidR="00854625"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Техника, технологии и техническое творчество</w:t>
      </w:r>
      <w:r w:rsidRPr="00422D61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bookmarkEnd w:id="4"/>
    <w:p w14:paraId="6B5DDA0D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Невыполнение каких правил техники безопасности при работе на любом станке, могут привести к несчастному случаю? Выберите несколько правильных ответов.</w:t>
      </w:r>
    </w:p>
    <w:p w14:paraId="0A831D10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выполнять работу с защитным экраном или защитными очками;</w:t>
      </w:r>
    </w:p>
    <w:p w14:paraId="62FE977F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замерять обрабатываемую заготовку, выключив станок;</w:t>
      </w:r>
    </w:p>
    <w:p w14:paraId="5C06D52D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знакомиться с технической документацией на рабочем месте;</w:t>
      </w:r>
    </w:p>
    <w:p w14:paraId="0D2D0AB9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не отходить от работающего станка;</w:t>
      </w:r>
    </w:p>
    <w:p w14:paraId="140119DA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не работать в перчатках или рукавицах.</w:t>
      </w:r>
    </w:p>
    <w:p w14:paraId="09496DFB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CE8FC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Соотнесите понятия и определения.</w:t>
      </w:r>
    </w:p>
    <w:p w14:paraId="4752EB3B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Подача</w:t>
      </w:r>
    </w:p>
    <w:p w14:paraId="53170E8C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Путь, который проходят наиболее удаленные от центра точки                            обрабатываемой заготовки за единицу времени при ее вращении.</w:t>
      </w:r>
    </w:p>
    <w:p w14:paraId="36960214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Скорость резанья</w:t>
      </w:r>
    </w:p>
    <w:p w14:paraId="33DA7E5A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Это толщина слоя металла, которая срезается за один рабочий ход резца.</w:t>
      </w:r>
    </w:p>
    <w:p w14:paraId="602E084D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Глубина резанья</w:t>
      </w:r>
    </w:p>
    <w:p w14:paraId="6101685C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Величина перемещения режущей кромки резца в направлении движения подачи за один оборот заготовки.</w:t>
      </w:r>
    </w:p>
    <w:p w14:paraId="0E0D6AF7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D3B88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6"/>
        <w:tblpPr w:leftFromText="180" w:rightFromText="180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937"/>
        <w:gridCol w:w="952"/>
        <w:gridCol w:w="938"/>
      </w:tblGrid>
      <w:tr w:rsidR="005474D9" w:rsidRPr="005474D9" w14:paraId="23C4F12C" w14:textId="77777777" w:rsidTr="00231FEE">
        <w:trPr>
          <w:trHeight w:val="624"/>
        </w:trPr>
        <w:tc>
          <w:tcPr>
            <w:tcW w:w="962" w:type="dxa"/>
            <w:vAlign w:val="center"/>
          </w:tcPr>
          <w:p w14:paraId="637193EA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vAlign w:val="center"/>
          </w:tcPr>
          <w:p w14:paraId="17446B1A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2" w:type="dxa"/>
            <w:vAlign w:val="center"/>
          </w:tcPr>
          <w:p w14:paraId="36CD77EC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8" w:type="dxa"/>
            <w:vAlign w:val="center"/>
          </w:tcPr>
          <w:p w14:paraId="037E6A69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5474D9" w:rsidRPr="005474D9" w14:paraId="02CCD7D8" w14:textId="77777777" w:rsidTr="00231FEE">
        <w:trPr>
          <w:trHeight w:val="624"/>
        </w:trPr>
        <w:tc>
          <w:tcPr>
            <w:tcW w:w="962" w:type="dxa"/>
            <w:vAlign w:val="center"/>
          </w:tcPr>
          <w:p w14:paraId="5564F335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1CD32A5F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C0D4A7D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54EF7E4B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7812FB8" w14:textId="77777777"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CCF" w14:textId="77777777"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AE5D4" w14:textId="77777777"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E025" w14:textId="77777777" w:rsidR="005474D9" w:rsidRP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6C522" w14:textId="34022CE7" w:rsidR="005474D9" w:rsidRDefault="005474D9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16E83" w14:textId="4A797433" w:rsidR="007147B8" w:rsidRDefault="007147B8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6BB5D9" w14:textId="77777777" w:rsidR="007147B8" w:rsidRPr="005474D9" w:rsidRDefault="007147B8" w:rsidP="00547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2EB59A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Толщина детали должна быть равна 34 мм, а заготовка имеет толщину 42 мм. Ее надо обработать одинаково с обеих сторон. Припуск на обработку одной стороны детали равен (обведите правильный ответ):</w:t>
      </w:r>
    </w:p>
    <w:p w14:paraId="35F9A7BE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6 мм;</w:t>
      </w:r>
    </w:p>
    <w:p w14:paraId="45A4F2D9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4 мм;</w:t>
      </w:r>
    </w:p>
    <w:p w14:paraId="64054BF7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3 мм;</w:t>
      </w:r>
    </w:p>
    <w:p w14:paraId="3A403A77" w14:textId="77777777" w:rsidR="005474D9" w:rsidRPr="005474D9" w:rsidRDefault="005474D9" w:rsidP="005474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2 мм.</w:t>
      </w:r>
    </w:p>
    <w:p w14:paraId="71EFCFE1" w14:textId="77777777" w:rsidR="005474D9" w:rsidRPr="005474D9" w:rsidRDefault="005474D9" w:rsidP="005474D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806DB5C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движения в сверлильном станке достигается с помощью передачи:</w:t>
      </w:r>
    </w:p>
    <w:p w14:paraId="5A1A0C32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цепной;</w:t>
      </w:r>
    </w:p>
    <w:p w14:paraId="3452C7B6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зубчатой;</w:t>
      </w:r>
    </w:p>
    <w:p w14:paraId="66C45A05" w14:textId="77777777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винтовой;</w:t>
      </w:r>
    </w:p>
    <w:p w14:paraId="15BE67E8" w14:textId="15AB8D24" w:rsidR="005474D9" w:rsidRPr="005474D9" w:rsidRDefault="005474D9" w:rsidP="005474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D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ремённой.</w:t>
      </w:r>
    </w:p>
    <w:p w14:paraId="54059564" w14:textId="5BFC7A6D" w:rsidR="005474D9" w:rsidRPr="005474D9" w:rsidRDefault="005474D9" w:rsidP="00547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Соотнесите фотографии инструментов для обработки дерева с их названием.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746"/>
      </w:tblGrid>
      <w:tr w:rsidR="005474D9" w:rsidRPr="005474D9" w14:paraId="53E0B154" w14:textId="77777777" w:rsidTr="00011A63">
        <w:trPr>
          <w:trHeight w:val="2261"/>
          <w:jc w:val="center"/>
        </w:trPr>
        <w:tc>
          <w:tcPr>
            <w:tcW w:w="2438" w:type="dxa"/>
            <w:shd w:val="clear" w:color="auto" w:fill="auto"/>
          </w:tcPr>
          <w:p w14:paraId="5BD7D5F1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02376AAD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B7FE1" wp14:editId="68DD2CCC">
                  <wp:extent cx="1333500" cy="1232858"/>
                  <wp:effectExtent l="0" t="0" r="0" b="5715"/>
                  <wp:docPr id="7" name="Рисунок 7" descr="OgEzIaRxvb-48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gEzIaRxvb-48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30" cy="124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</w:tcPr>
          <w:p w14:paraId="23042672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  <w:p w14:paraId="7143B4B6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03D3C" wp14:editId="0BA853EB">
                  <wp:extent cx="1283835" cy="1133475"/>
                  <wp:effectExtent l="0" t="0" r="0" b="0"/>
                  <wp:docPr id="8" name="Рисунок 8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30" cy="114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D789E08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14:paraId="275372BF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C8867" wp14:editId="081A6148">
                  <wp:extent cx="1171575" cy="1147462"/>
                  <wp:effectExtent l="0" t="0" r="0" b="0"/>
                  <wp:docPr id="9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0784" r="8859"/>
                          <a:stretch/>
                        </pic:blipFill>
                        <pic:spPr bwMode="auto">
                          <a:xfrm>
                            <a:off x="0" y="0"/>
                            <a:ext cx="1181286" cy="115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6" w:type="dxa"/>
            <w:shd w:val="clear" w:color="auto" w:fill="auto"/>
          </w:tcPr>
          <w:p w14:paraId="4765DB0F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14:paraId="2991A7D7" w14:textId="064A444A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object w:dxaOrig="5250" w:dyaOrig="3690" w14:anchorId="7EB07F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89.25pt" o:ole="">
                  <v:imagedata r:id="rId9" o:title=""/>
                </v:shape>
                <o:OLEObject Type="Embed" ProgID="PBrush" ShapeID="_x0000_i1025" DrawAspect="Content" ObjectID="_1667033652" r:id="rId10"/>
              </w:object>
            </w:r>
          </w:p>
        </w:tc>
      </w:tr>
      <w:tr w:rsidR="005474D9" w:rsidRPr="005474D9" w14:paraId="0AB373D5" w14:textId="77777777" w:rsidTr="005474D9">
        <w:trPr>
          <w:jc w:val="center"/>
        </w:trPr>
        <w:tc>
          <w:tcPr>
            <w:tcW w:w="10060" w:type="dxa"/>
            <w:gridSpan w:val="4"/>
            <w:shd w:val="clear" w:color="auto" w:fill="auto"/>
          </w:tcPr>
          <w:p w14:paraId="6DFFD5A1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4D9" w:rsidRPr="005474D9" w14:paraId="6B7256E9" w14:textId="77777777" w:rsidTr="005474D9">
        <w:trPr>
          <w:jc w:val="center"/>
        </w:trPr>
        <w:tc>
          <w:tcPr>
            <w:tcW w:w="2438" w:type="dxa"/>
            <w:shd w:val="clear" w:color="auto" w:fill="auto"/>
          </w:tcPr>
          <w:p w14:paraId="216F6D0D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1. Напильник</w:t>
            </w:r>
          </w:p>
        </w:tc>
        <w:tc>
          <w:tcPr>
            <w:tcW w:w="2438" w:type="dxa"/>
            <w:shd w:val="clear" w:color="auto" w:fill="auto"/>
          </w:tcPr>
          <w:p w14:paraId="4AB747D1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2. Киянка</w:t>
            </w:r>
          </w:p>
        </w:tc>
        <w:tc>
          <w:tcPr>
            <w:tcW w:w="2438" w:type="dxa"/>
            <w:shd w:val="clear" w:color="auto" w:fill="auto"/>
          </w:tcPr>
          <w:p w14:paraId="744AEA53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3. Стамеска</w:t>
            </w:r>
          </w:p>
        </w:tc>
        <w:tc>
          <w:tcPr>
            <w:tcW w:w="2746" w:type="dxa"/>
            <w:shd w:val="clear" w:color="auto" w:fill="auto"/>
          </w:tcPr>
          <w:p w14:paraId="790C6457" w14:textId="77777777" w:rsidR="005474D9" w:rsidRPr="005474D9" w:rsidRDefault="005474D9" w:rsidP="00547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4D9">
              <w:rPr>
                <w:rFonts w:ascii="Times New Roman" w:eastAsia="Calibri" w:hAnsi="Times New Roman" w:cs="Times New Roman"/>
                <w:sz w:val="24"/>
                <w:szCs w:val="24"/>
              </w:rPr>
              <w:t>4. Рубанок</w:t>
            </w:r>
          </w:p>
        </w:tc>
      </w:tr>
    </w:tbl>
    <w:p w14:paraId="1C7D2BD9" w14:textId="77777777" w:rsidR="005474D9" w:rsidRPr="005474D9" w:rsidRDefault="005474D9" w:rsidP="00547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07D969" w14:textId="77777777" w:rsidR="005474D9" w:rsidRPr="005474D9" w:rsidRDefault="005474D9" w:rsidP="005474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6"/>
        <w:tblpPr w:leftFromText="180" w:rightFromText="180" w:vertAnchor="text" w:tblpX="294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937"/>
        <w:gridCol w:w="952"/>
        <w:gridCol w:w="938"/>
      </w:tblGrid>
      <w:tr w:rsidR="005474D9" w:rsidRPr="005474D9" w14:paraId="4D9D9E85" w14:textId="77777777" w:rsidTr="00011A63">
        <w:trPr>
          <w:trHeight w:val="416"/>
        </w:trPr>
        <w:tc>
          <w:tcPr>
            <w:tcW w:w="962" w:type="dxa"/>
            <w:vAlign w:val="center"/>
          </w:tcPr>
          <w:p w14:paraId="0D2C3FC1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37" w:type="dxa"/>
            <w:vAlign w:val="center"/>
          </w:tcPr>
          <w:p w14:paraId="759681D6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2" w:type="dxa"/>
            <w:vAlign w:val="center"/>
          </w:tcPr>
          <w:p w14:paraId="29FFEDD2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8" w:type="dxa"/>
            <w:vAlign w:val="center"/>
          </w:tcPr>
          <w:p w14:paraId="5A536D86" w14:textId="77777777" w:rsidR="005474D9" w:rsidRPr="00011A63" w:rsidRDefault="005474D9" w:rsidP="005474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A6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5474D9" w:rsidRPr="005474D9" w14:paraId="1BC0536A" w14:textId="77777777" w:rsidTr="00011A63">
        <w:trPr>
          <w:trHeight w:val="428"/>
        </w:trPr>
        <w:tc>
          <w:tcPr>
            <w:tcW w:w="962" w:type="dxa"/>
            <w:vAlign w:val="center"/>
          </w:tcPr>
          <w:p w14:paraId="32D74349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073D21BD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F43F772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7D78BB8F" w14:textId="77777777" w:rsidR="005474D9" w:rsidRPr="005474D9" w:rsidRDefault="005474D9" w:rsidP="005474D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3C4CC3BA" w14:textId="77777777" w:rsidR="005474D9" w:rsidRPr="005474D9" w:rsidRDefault="005474D9" w:rsidP="00547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FD9594" w14:textId="77777777" w:rsidR="005474D9" w:rsidRPr="005474D9" w:rsidRDefault="005474D9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6034E6" w14:textId="5DDB0F90" w:rsidR="005474D9" w:rsidRDefault="005474D9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F102B8" w14:textId="77777777" w:rsidR="007147B8" w:rsidRPr="005474D9" w:rsidRDefault="007147B8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0FB3A4" w14:textId="0A19642B" w:rsidR="005474D9" w:rsidRDefault="005474D9" w:rsidP="005474D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9D18E6" w14:textId="77777777" w:rsidR="005474D9" w:rsidRPr="005474D9" w:rsidRDefault="005474D9" w:rsidP="005474D9">
      <w:pPr>
        <w:tabs>
          <w:tab w:val="left" w:pos="8849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74D9">
        <w:rPr>
          <w:rFonts w:ascii="Times New Roman" w:eastAsia="Calibri" w:hAnsi="Times New Roman" w:cs="Times New Roman"/>
          <w:bCs/>
          <w:sz w:val="24"/>
          <w:szCs w:val="24"/>
        </w:rPr>
        <w:t>Творческое задание.</w:t>
      </w:r>
    </w:p>
    <w:p w14:paraId="18D0DEB0" w14:textId="77777777" w:rsidR="005474D9" w:rsidRPr="005474D9" w:rsidRDefault="005474D9" w:rsidP="005474D9">
      <w:pPr>
        <w:tabs>
          <w:tab w:val="left" w:pos="425"/>
        </w:tabs>
        <w:spacing w:after="0" w:line="240" w:lineRule="auto"/>
        <w:ind w:left="567" w:right="56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1. Разработайте эскиз колодки для шлифования.</w:t>
      </w:r>
    </w:p>
    <w:p w14:paraId="1FFBC315" w14:textId="77777777" w:rsidR="005474D9" w:rsidRPr="005474D9" w:rsidRDefault="005474D9" w:rsidP="005474D9">
      <w:pPr>
        <w:tabs>
          <w:tab w:val="left" w:pos="884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2.  Укажите материал, из которого целесообразнее изготовить колодку.</w:t>
      </w:r>
    </w:p>
    <w:p w14:paraId="1877B880" w14:textId="77777777" w:rsidR="005474D9" w:rsidRPr="005474D9" w:rsidRDefault="005474D9" w:rsidP="005474D9">
      <w:pPr>
        <w:tabs>
          <w:tab w:val="left" w:pos="884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3.  Предложите варианты декоративной отделки изделия.</w:t>
      </w:r>
    </w:p>
    <w:p w14:paraId="43EDBEFF" w14:textId="7B71964C" w:rsidR="005474D9" w:rsidRPr="005474D9" w:rsidRDefault="005474D9" w:rsidP="005474D9">
      <w:pPr>
        <w:tabs>
          <w:tab w:val="left" w:pos="884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4D9">
        <w:rPr>
          <w:rFonts w:ascii="Times New Roman" w:eastAsia="Calibri" w:hAnsi="Times New Roman" w:cs="Times New Roman"/>
          <w:sz w:val="24"/>
          <w:szCs w:val="24"/>
        </w:rPr>
        <w:t>4. Разработайте технологическую карту изготовления изделия (</w:t>
      </w:r>
      <w:r w:rsidRPr="005474D9">
        <w:rPr>
          <w:rFonts w:ascii="Times New Roman" w:eastAsia="Times New Roman" w:hAnsi="Times New Roman" w:cs="Times New Roman"/>
          <w:sz w:val="24"/>
          <w:szCs w:val="24"/>
        </w:rPr>
        <w:t>укажите названия технологических операций, применяемых при изготовления данного изделия</w:t>
      </w:r>
      <w:r w:rsidRPr="005474D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5474D9">
        <w:rPr>
          <w:rFonts w:ascii="Times New Roman" w:eastAsia="Times New Roman" w:hAnsi="Times New Roman" w:cs="Times New Roman"/>
          <w:sz w:val="24"/>
          <w:szCs w:val="24"/>
        </w:rPr>
        <w:t>перечислите оборудование, инструменты и приспособления, необходимые для изготовления данного изделия)</w:t>
      </w:r>
      <w:r w:rsidR="005164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7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9C2D2C" w14:textId="77777777" w:rsidR="00422D61" w:rsidRDefault="00422D61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5BA767" w14:textId="67336AFC" w:rsidR="00422D61" w:rsidRPr="00AB6920" w:rsidRDefault="00422D61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Разделы  по</w:t>
      </w:r>
      <w:proofErr w:type="gramEnd"/>
      <w:r w:rsidRPr="00AB69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направлению «Культура дома, дизайн и технологии»</w:t>
      </w:r>
    </w:p>
    <w:p w14:paraId="344E2362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Декоративно–прикладное творчество.</w:t>
      </w:r>
    </w:p>
    <w:p w14:paraId="34B04636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История костюма.</w:t>
      </w:r>
    </w:p>
    <w:p w14:paraId="698256C3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Конструирование и моделирование швейных изделий.</w:t>
      </w:r>
    </w:p>
    <w:p w14:paraId="48476C2D" w14:textId="77777777" w:rsidR="00A65404" w:rsidRPr="005900CD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Материаловедение текстильных материалов.</w:t>
      </w:r>
    </w:p>
    <w:p w14:paraId="770DE56B" w14:textId="77777777"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  <w:t>Машиноведение.</w:t>
      </w:r>
    </w:p>
    <w:p w14:paraId="6B27295D" w14:textId="77777777"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  <w:t>Технологии производства и обработки материалов (пищевых продуктов, текстильных материалов и др.).</w:t>
      </w:r>
    </w:p>
    <w:p w14:paraId="586AB96A" w14:textId="58BECC9C"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  <w:t>Художественная обработка материалов.</w:t>
      </w:r>
    </w:p>
    <w:p w14:paraId="2E9F0849" w14:textId="77777777"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4AA55" w14:textId="77777777" w:rsidR="00422D61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Примеры заданий теоретического тура олимпиады из раздел</w:t>
      </w:r>
      <w:r w:rsidR="00422D61"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>ов</w:t>
      </w:r>
    </w:p>
    <w:p w14:paraId="2ABC71A3" w14:textId="53363D90" w:rsidR="00A65404" w:rsidRPr="00854625" w:rsidRDefault="00A65404" w:rsidP="00422D61">
      <w:pPr>
        <w:widowControl w:val="0"/>
        <w:autoSpaceDE w:val="0"/>
        <w:autoSpaceDN w:val="0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6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 направлению «Культура дома, дизайн и технологии»:</w:t>
      </w:r>
    </w:p>
    <w:p w14:paraId="2AEAEDC0" w14:textId="17104C3F" w:rsidR="00854625" w:rsidRPr="00854625" w:rsidRDefault="00854625" w:rsidP="00854625">
      <w:pPr>
        <w:tabs>
          <w:tab w:val="left" w:pos="2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lastRenderedPageBreak/>
        <w:t>Какие волокна не относятся к синтетическим (выберите несколько вариантов ответов)?</w:t>
      </w:r>
    </w:p>
    <w:p w14:paraId="11AF9A05" w14:textId="77777777"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а) акрил; </w:t>
      </w:r>
    </w:p>
    <w:p w14:paraId="18B47F4C" w14:textId="77777777"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б) вискоза; </w:t>
      </w:r>
    </w:p>
    <w:p w14:paraId="5F84330A" w14:textId="77777777"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в) ацетат; </w:t>
      </w:r>
    </w:p>
    <w:p w14:paraId="6DA6FBD1" w14:textId="77777777"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 xml:space="preserve">г) нейлон; </w:t>
      </w:r>
    </w:p>
    <w:p w14:paraId="3A17846D" w14:textId="77777777" w:rsidR="00854625" w:rsidRPr="00854625" w:rsidRDefault="00854625" w:rsidP="00854625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д) эластан.</w:t>
      </w:r>
    </w:p>
    <w:p w14:paraId="4ADBFA40" w14:textId="77777777" w:rsidR="007147B8" w:rsidRDefault="007147B8" w:rsidP="00854625">
      <w:pPr>
        <w:tabs>
          <w:tab w:val="left" w:pos="2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</w:p>
    <w:p w14:paraId="3D5A5FD8" w14:textId="2F2C2032" w:rsidR="00854625" w:rsidRPr="00854625" w:rsidRDefault="00854625" w:rsidP="00854625">
      <w:pPr>
        <w:tabs>
          <w:tab w:val="left" w:pos="24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Запишите раппорт ткацких переплетений, представленных на рисунках:</w:t>
      </w:r>
    </w:p>
    <w:p w14:paraId="1A004CC2" w14:textId="61B4E425" w:rsidR="00854625" w:rsidRPr="00854625" w:rsidRDefault="00011A63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81F0C9" wp14:editId="7031386A">
            <wp:simplePos x="0" y="0"/>
            <wp:positionH relativeFrom="column">
              <wp:posOffset>479425</wp:posOffset>
            </wp:positionH>
            <wp:positionV relativeFrom="paragraph">
              <wp:posOffset>9525</wp:posOffset>
            </wp:positionV>
            <wp:extent cx="5235107" cy="10287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07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6819" w14:textId="23973371"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F54B6" w14:textId="2B4E382A" w:rsid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D6E42" w14:textId="4E0BD35C" w:rsidR="007147B8" w:rsidRDefault="007147B8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85427" w14:textId="77777777" w:rsidR="007147B8" w:rsidRDefault="007147B8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4D049" w14:textId="1209F424" w:rsidR="00011A63" w:rsidRDefault="00011A63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7CE64" w14:textId="77777777" w:rsidR="00011A63" w:rsidRPr="00854625" w:rsidRDefault="00011A63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1847D" w14:textId="77777777" w:rsidR="00854625" w:rsidRPr="00854625" w:rsidRDefault="00854625" w:rsidP="00854625">
      <w:pPr>
        <w:tabs>
          <w:tab w:val="left" w:pos="2667"/>
          <w:tab w:val="left" w:pos="4927"/>
          <w:tab w:val="left" w:pos="7347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А______________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Б____________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54625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854625">
        <w:rPr>
          <w:rFonts w:ascii="Times New Roman" w:eastAsia="Arial" w:hAnsi="Times New Roman" w:cs="Times New Roman"/>
          <w:sz w:val="24"/>
          <w:szCs w:val="24"/>
        </w:rPr>
        <w:t>______________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Г______________</w:t>
      </w:r>
    </w:p>
    <w:p w14:paraId="000475FF" w14:textId="77777777"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F6F29" w14:textId="4BD8B3FD" w:rsidR="00854625" w:rsidRPr="00854625" w:rsidRDefault="00854625" w:rsidP="00854625">
      <w:pPr>
        <w:tabs>
          <w:tab w:val="left" w:pos="3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Установите соответствие между элементами правого и левого столбца.</w:t>
      </w:r>
    </w:p>
    <w:p w14:paraId="24C8423A" w14:textId="77777777"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900"/>
        <w:gridCol w:w="5489"/>
      </w:tblGrid>
      <w:tr w:rsidR="00854625" w:rsidRPr="00854625" w14:paraId="7C597D4F" w14:textId="77777777" w:rsidTr="00854625">
        <w:trPr>
          <w:trHeight w:val="28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1A1739A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CAE31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54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36012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Признаки ткани</w:t>
            </w:r>
          </w:p>
        </w:tc>
      </w:tr>
      <w:tr w:rsidR="00854625" w:rsidRPr="00854625" w14:paraId="4E8EF248" w14:textId="77777777" w:rsidTr="00854625">
        <w:trPr>
          <w:trHeight w:val="2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2939B0" w14:textId="77777777" w:rsidR="00854625" w:rsidRPr="00854625" w:rsidRDefault="00854625" w:rsidP="0085462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6BD54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Льняная ткань</w:t>
            </w: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9EF51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а) имеет гладкую, блестящую поверхность</w:t>
            </w:r>
          </w:p>
        </w:tc>
      </w:tr>
      <w:tr w:rsidR="00854625" w:rsidRPr="00854625" w14:paraId="0475A3BE" w14:textId="77777777" w:rsidTr="00854625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F197A9" w14:textId="77777777" w:rsidR="00854625" w:rsidRPr="00854625" w:rsidRDefault="00854625" w:rsidP="00854625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410A0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Хлопчатобумажная ткань</w:t>
            </w: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EA8FC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б) прочная, рвется с трудом</w:t>
            </w:r>
          </w:p>
        </w:tc>
      </w:tr>
      <w:tr w:rsidR="00854625" w:rsidRPr="00854625" w14:paraId="2DF8A768" w14:textId="77777777" w:rsidTr="00854625">
        <w:trPr>
          <w:trHeight w:val="26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175B7C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D6503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8EA14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в) мягкая, легкая, теплая</w:t>
            </w:r>
          </w:p>
        </w:tc>
      </w:tr>
      <w:tr w:rsidR="00854625" w:rsidRPr="00854625" w14:paraId="22738CA5" w14:textId="77777777" w:rsidTr="00854625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73B05B8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73284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9E785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г) имеет шероховатую поверхность</w:t>
            </w:r>
          </w:p>
        </w:tc>
      </w:tr>
      <w:tr w:rsidR="00854625" w:rsidRPr="00854625" w14:paraId="37EE3EB1" w14:textId="77777777" w:rsidTr="00854625">
        <w:trPr>
          <w:trHeight w:val="26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5E759AD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8237A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5F329" w14:textId="77777777" w:rsidR="00854625" w:rsidRPr="00854625" w:rsidRDefault="00854625" w:rsidP="0085462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54625">
              <w:rPr>
                <w:rFonts w:ascii="Times New Roman" w:eastAsia="Arial" w:hAnsi="Times New Roman" w:cs="Times New Roman"/>
                <w:sz w:val="24"/>
                <w:szCs w:val="24"/>
              </w:rPr>
              <w:t>д) нити толстые, неодинаковой толщины</w:t>
            </w:r>
          </w:p>
        </w:tc>
      </w:tr>
    </w:tbl>
    <w:p w14:paraId="49E7DB20" w14:textId="77777777" w:rsidR="00854625" w:rsidRPr="00854625" w:rsidRDefault="00854625" w:rsidP="00854625">
      <w:pPr>
        <w:numPr>
          <w:ilvl w:val="0"/>
          <w:numId w:val="22"/>
        </w:numPr>
        <w:spacing w:after="0" w:line="240" w:lineRule="auto"/>
        <w:ind w:left="0" w:firstLine="426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- __________________; 2 - ________________.</w:t>
      </w:r>
    </w:p>
    <w:p w14:paraId="5ECE37C2" w14:textId="77777777"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E0537" w14:textId="672313FA" w:rsidR="00854625" w:rsidRPr="00854625" w:rsidRDefault="00854625" w:rsidP="00854625">
      <w:pPr>
        <w:tabs>
          <w:tab w:val="left" w:pos="3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Какие текстильные волокна получают из целлюлозы?</w:t>
      </w:r>
    </w:p>
    <w:p w14:paraId="6E5ACC7E" w14:textId="77777777"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402D9" w14:textId="77777777"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а)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искусственные;</w:t>
      </w:r>
    </w:p>
    <w:p w14:paraId="13CE0917" w14:textId="77777777"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б)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синтетические;</w:t>
      </w:r>
    </w:p>
    <w:p w14:paraId="623F6B0E" w14:textId="77777777"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в)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химические;</w:t>
      </w:r>
    </w:p>
    <w:p w14:paraId="35FADEAA" w14:textId="77777777" w:rsidR="00854625" w:rsidRPr="00854625" w:rsidRDefault="00854625" w:rsidP="00854625">
      <w:pPr>
        <w:tabs>
          <w:tab w:val="left" w:pos="9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г)</w:t>
      </w:r>
      <w:r w:rsidRPr="00854625">
        <w:rPr>
          <w:rFonts w:ascii="Times New Roman" w:eastAsia="Times New Roman" w:hAnsi="Times New Roman" w:cs="Times New Roman"/>
          <w:sz w:val="24"/>
          <w:szCs w:val="24"/>
        </w:rPr>
        <w:tab/>
      </w:r>
      <w:r w:rsidRPr="00854625">
        <w:rPr>
          <w:rFonts w:ascii="Times New Roman" w:eastAsia="Arial" w:hAnsi="Times New Roman" w:cs="Times New Roman"/>
          <w:sz w:val="24"/>
          <w:szCs w:val="24"/>
        </w:rPr>
        <w:t>капроновые.</w:t>
      </w:r>
    </w:p>
    <w:p w14:paraId="743CECC8" w14:textId="77777777" w:rsidR="00854625" w:rsidRPr="00854625" w:rsidRDefault="00854625" w:rsidP="0085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4AA5E" w14:textId="47D3A5C1" w:rsidR="00854625" w:rsidRPr="00854625" w:rsidRDefault="00854625" w:rsidP="00854625">
      <w:pPr>
        <w:tabs>
          <w:tab w:val="left" w:pos="367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Допишите определение.</w:t>
      </w:r>
    </w:p>
    <w:p w14:paraId="2B18BFC7" w14:textId="77777777" w:rsidR="00854625" w:rsidRPr="00854625" w:rsidRDefault="00854625" w:rsidP="00854625">
      <w:pPr>
        <w:spacing w:after="0" w:line="240" w:lineRule="auto"/>
        <w:ind w:firstLine="566"/>
        <w:rPr>
          <w:rFonts w:ascii="Times New Roman" w:eastAsia="Arial" w:hAnsi="Times New Roman" w:cs="Times New Roman"/>
          <w:sz w:val="24"/>
          <w:szCs w:val="24"/>
        </w:rPr>
      </w:pPr>
      <w:r w:rsidRPr="00854625">
        <w:rPr>
          <w:rFonts w:ascii="Times New Roman" w:eastAsia="Arial" w:hAnsi="Times New Roman" w:cs="Times New Roman"/>
          <w:sz w:val="24"/>
          <w:szCs w:val="24"/>
        </w:rPr>
        <w:t>Единая образная система в одежде, основанная на единстве идейного содержания, элементов художественной формы и выразительных средств, это: ___________________________________.</w:t>
      </w:r>
    </w:p>
    <w:p w14:paraId="23423483" w14:textId="58812CF1" w:rsidR="00A65404" w:rsidRDefault="00A65404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4"/>
        </w:rPr>
      </w:pPr>
    </w:p>
    <w:p w14:paraId="6EA5EC0B" w14:textId="77777777" w:rsidR="007147B8" w:rsidRDefault="007147B8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5"/>
          <w:szCs w:val="24"/>
        </w:rPr>
      </w:pPr>
    </w:p>
    <w:p w14:paraId="6077BC7A" w14:textId="6954C914"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Творческое задание. Вам предложены силуэты фигур.</w:t>
      </w:r>
    </w:p>
    <w:p w14:paraId="6C8671E7" w14:textId="77777777"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1. Предложите по одной модели платья в разных стилях: классическом и романтическом.</w:t>
      </w:r>
    </w:p>
    <w:p w14:paraId="7CCCA619" w14:textId="77777777"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Используя цветные карандаши, выполните эскизы этих моделей.</w:t>
      </w:r>
    </w:p>
    <w:p w14:paraId="520CFE99" w14:textId="77777777"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2. Опишите внешний вид моделей по предложенной форме.</w:t>
      </w:r>
    </w:p>
    <w:p w14:paraId="5790149D" w14:textId="77777777" w:rsidR="00854625" w:rsidRPr="00854625" w:rsidRDefault="00854625" w:rsidP="008546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25">
        <w:rPr>
          <w:rFonts w:ascii="Times New Roman" w:eastAsia="Calibri" w:hAnsi="Times New Roman" w:cs="Times New Roman"/>
          <w:sz w:val="24"/>
          <w:szCs w:val="24"/>
        </w:rPr>
        <w:t>3. Рекомендуйте ткани (волокнистый состав) для каждой модели.</w:t>
      </w:r>
    </w:p>
    <w:p w14:paraId="69D3882C" w14:textId="77777777" w:rsidR="00854625" w:rsidRPr="00854625" w:rsidRDefault="00854625" w:rsidP="008546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462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31BF22C" wp14:editId="34F18006">
            <wp:extent cx="3162300" cy="356276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039" t="12757" r="38253" b="15696"/>
                    <a:stretch/>
                  </pic:blipFill>
                  <pic:spPr bwMode="auto">
                    <a:xfrm>
                      <a:off x="0" y="0"/>
                      <a:ext cx="3173252" cy="357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A3C4B" w14:textId="0DC796EF" w:rsidR="005900CD" w:rsidRPr="005900CD" w:rsidRDefault="00AB6920" w:rsidP="00AB692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 xml:space="preserve"> олимпиадный вариант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включены 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>задания тр</w:t>
      </w:r>
      <w:r w:rsidR="00B4062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>х типов:</w:t>
      </w:r>
    </w:p>
    <w:p w14:paraId="3A27DD04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задания, выявляющие знания участников олимпиады по</w:t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технологии;</w:t>
      </w:r>
    </w:p>
    <w:p w14:paraId="2656BF24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  <w:tab w:val="left" w:pos="3141"/>
          <w:tab w:val="left" w:pos="4268"/>
          <w:tab w:val="left" w:pos="6081"/>
          <w:tab w:val="left" w:pos="6890"/>
          <w:tab w:val="left" w:pos="8331"/>
          <w:tab w:val="left" w:pos="8706"/>
        </w:tabs>
        <w:autoSpaceDE w:val="0"/>
        <w:autoSpaceDN w:val="0"/>
        <w:spacing w:after="0" w:line="240" w:lineRule="auto"/>
        <w:ind w:right="231" w:firstLine="707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межпредметные</w:t>
      </w:r>
      <w:r w:rsidRPr="005900CD">
        <w:rPr>
          <w:rFonts w:ascii="Times New Roman" w:eastAsia="Times New Roman" w:hAnsi="Times New Roman" w:cs="Times New Roman"/>
          <w:sz w:val="24"/>
        </w:rPr>
        <w:tab/>
        <w:t>задания,</w:t>
      </w:r>
      <w:r w:rsidRPr="005900CD">
        <w:rPr>
          <w:rFonts w:ascii="Times New Roman" w:eastAsia="Times New Roman" w:hAnsi="Times New Roman" w:cs="Times New Roman"/>
          <w:sz w:val="24"/>
        </w:rPr>
        <w:tab/>
        <w:t>показывающие</w:t>
      </w:r>
      <w:r w:rsidRPr="005900CD">
        <w:rPr>
          <w:rFonts w:ascii="Times New Roman" w:eastAsia="Times New Roman" w:hAnsi="Times New Roman" w:cs="Times New Roman"/>
          <w:sz w:val="24"/>
        </w:rPr>
        <w:tab/>
        <w:t>связь</w:t>
      </w:r>
      <w:r w:rsidRPr="005900CD">
        <w:rPr>
          <w:rFonts w:ascii="Times New Roman" w:eastAsia="Times New Roman" w:hAnsi="Times New Roman" w:cs="Times New Roman"/>
          <w:sz w:val="24"/>
        </w:rPr>
        <w:tab/>
        <w:t>технологии</w:t>
      </w:r>
      <w:r w:rsidRPr="005900CD">
        <w:rPr>
          <w:rFonts w:ascii="Times New Roman" w:eastAsia="Times New Roman" w:hAnsi="Times New Roman" w:cs="Times New Roman"/>
          <w:sz w:val="24"/>
        </w:rPr>
        <w:tab/>
        <w:t>с</w:t>
      </w:r>
      <w:r w:rsidRPr="005900CD">
        <w:rPr>
          <w:rFonts w:ascii="Times New Roman" w:eastAsia="Times New Roman" w:hAnsi="Times New Roman" w:cs="Times New Roman"/>
          <w:sz w:val="24"/>
        </w:rPr>
        <w:tab/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другими </w:t>
      </w:r>
      <w:r w:rsidRPr="005900CD">
        <w:rPr>
          <w:rFonts w:ascii="Times New Roman" w:eastAsia="Times New Roman" w:hAnsi="Times New Roman" w:cs="Times New Roman"/>
          <w:sz w:val="24"/>
        </w:rPr>
        <w:t>предметами школьного курса соответствующего</w:t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класса;</w:t>
      </w:r>
    </w:p>
    <w:p w14:paraId="68EF9600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  <w:tab w:val="left" w:pos="3390"/>
          <w:tab w:val="left" w:pos="4498"/>
          <w:tab w:val="left" w:pos="6076"/>
          <w:tab w:val="left" w:pos="7069"/>
          <w:tab w:val="left" w:pos="8482"/>
        </w:tabs>
        <w:autoSpaceDE w:val="0"/>
        <w:autoSpaceDN w:val="0"/>
        <w:spacing w:after="0" w:line="240" w:lineRule="auto"/>
        <w:ind w:right="234" w:firstLine="707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компетентностные</w:t>
      </w:r>
      <w:r w:rsidRPr="005900CD">
        <w:rPr>
          <w:rFonts w:ascii="Times New Roman" w:eastAsia="Times New Roman" w:hAnsi="Times New Roman" w:cs="Times New Roman"/>
          <w:sz w:val="24"/>
        </w:rPr>
        <w:tab/>
        <w:t>задания,</w:t>
      </w:r>
      <w:r w:rsidRPr="005900CD">
        <w:rPr>
          <w:rFonts w:ascii="Times New Roman" w:eastAsia="Times New Roman" w:hAnsi="Times New Roman" w:cs="Times New Roman"/>
          <w:sz w:val="24"/>
        </w:rPr>
        <w:tab/>
        <w:t>выявляющие</w:t>
      </w:r>
      <w:r w:rsidRPr="005900CD">
        <w:rPr>
          <w:rFonts w:ascii="Times New Roman" w:eastAsia="Times New Roman" w:hAnsi="Times New Roman" w:cs="Times New Roman"/>
          <w:sz w:val="24"/>
        </w:rPr>
        <w:tab/>
        <w:t>умение</w:t>
      </w:r>
      <w:r w:rsidRPr="005900CD">
        <w:rPr>
          <w:rFonts w:ascii="Times New Roman" w:eastAsia="Times New Roman" w:hAnsi="Times New Roman" w:cs="Times New Roman"/>
          <w:sz w:val="24"/>
        </w:rPr>
        <w:tab/>
        <w:t>участников</w:t>
      </w:r>
      <w:r w:rsidRPr="005900CD">
        <w:rPr>
          <w:rFonts w:ascii="Times New Roman" w:eastAsia="Times New Roman" w:hAnsi="Times New Roman" w:cs="Times New Roman"/>
          <w:sz w:val="24"/>
        </w:rPr>
        <w:tab/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применять </w:t>
      </w:r>
      <w:r w:rsidRPr="005900CD">
        <w:rPr>
          <w:rFonts w:ascii="Times New Roman" w:eastAsia="Times New Roman" w:hAnsi="Times New Roman" w:cs="Times New Roman"/>
          <w:sz w:val="24"/>
        </w:rPr>
        <w:t>системно-деятельностный подход к задачам реального</w:t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мира.</w:t>
      </w:r>
    </w:p>
    <w:p w14:paraId="3C2641E7" w14:textId="77777777" w:rsidR="00AB6920" w:rsidRDefault="00AB6920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8E6F2" w14:textId="64F586AE" w:rsidR="005900CD" w:rsidRPr="005900CD" w:rsidRDefault="005900CD" w:rsidP="00AB69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Задания теоретического тура включ</w:t>
      </w:r>
      <w:r w:rsidR="00AB6920">
        <w:rPr>
          <w:rFonts w:ascii="Times New Roman" w:eastAsia="Times New Roman" w:hAnsi="Times New Roman" w:cs="Times New Roman"/>
          <w:sz w:val="24"/>
          <w:szCs w:val="24"/>
        </w:rPr>
        <w:t>ают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150D5DC" w14:textId="467AE1DC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типа «верно/неверно»: участник должен оценить справедливость привед</w:t>
      </w:r>
      <w:r w:rsidR="00B4062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нного</w:t>
      </w:r>
      <w:r w:rsidRPr="005900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высказывания;</w:t>
      </w:r>
    </w:p>
    <w:p w14:paraId="4529542E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с выбором одного варианта из нескольких предложенных: в каждом вопросе из 4–5 вариантов ответа нужно выбрать единственно верный (или наиболее полный) ответ;</w:t>
      </w:r>
    </w:p>
    <w:p w14:paraId="5D8F3AE8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с выбором всех верных ответов из предложенных вариантов: участник получает баллы, если выбрал все верные ответы и не выбрал ни одного</w:t>
      </w:r>
      <w:r w:rsidRPr="005900C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лишнего;</w:t>
      </w:r>
    </w:p>
    <w:p w14:paraId="5AD3BA16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2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 с открытым ответом: участник должен привести ответ на вопрос или задачу без объяснения и</w:t>
      </w:r>
      <w:r w:rsidRPr="005900C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решения;</w:t>
      </w:r>
    </w:p>
    <w:p w14:paraId="0796B5BD" w14:textId="32DA5E21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 без готового ответа или задание открытой формы: участник вписывает ответ самостоятельно в отвед</w:t>
      </w:r>
      <w:r w:rsidR="00B4062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нное для этого</w:t>
      </w:r>
      <w:r w:rsidRPr="005900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место;</w:t>
      </w:r>
    </w:p>
    <w:p w14:paraId="7F7B67A9" w14:textId="77777777" w:rsid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 на установление соответствия: элементы одного множества требуется поставить в соответствие элементам другого</w:t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множества;</w:t>
      </w:r>
    </w:p>
    <w:p w14:paraId="5FF37515" w14:textId="6F7F3E06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3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задания на установление правильной последовательности: участник должен установить правильную последовательность действий, шагов, операций и</w:t>
      </w:r>
      <w:r w:rsidRPr="005900C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др.;</w:t>
      </w:r>
    </w:p>
    <w:p w14:paraId="19DF8843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вопросы, требующие решения, логического мышления и творческого</w:t>
      </w:r>
      <w:r w:rsidRPr="005900C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подхода.</w:t>
      </w:r>
    </w:p>
    <w:p w14:paraId="68D3F70A" w14:textId="1D30023C" w:rsidR="005900CD" w:rsidRPr="005900CD" w:rsidRDefault="005900CD" w:rsidP="005164C4">
      <w:pPr>
        <w:widowControl w:val="0"/>
        <w:autoSpaceDE w:val="0"/>
        <w:autoSpaceDN w:val="0"/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практического тура олимпиады по технологии </w:t>
      </w:r>
      <w:r w:rsidR="005164C4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выявить и оценить:</w:t>
      </w:r>
    </w:p>
    <w:p w14:paraId="26B9325F" w14:textId="77777777" w:rsidR="005900CD" w:rsidRPr="005900CD" w:rsidRDefault="005900CD" w:rsidP="007F5EDB">
      <w:pPr>
        <w:widowControl w:val="0"/>
        <w:numPr>
          <w:ilvl w:val="0"/>
          <w:numId w:val="20"/>
        </w:numPr>
        <w:tabs>
          <w:tab w:val="left" w:pos="1216"/>
          <w:tab w:val="left" w:pos="2426"/>
          <w:tab w:val="left" w:pos="4690"/>
          <w:tab w:val="left" w:pos="6249"/>
          <w:tab w:val="left" w:pos="7808"/>
          <w:tab w:val="left" w:pos="8314"/>
        </w:tabs>
        <w:autoSpaceDE w:val="0"/>
        <w:autoSpaceDN w:val="0"/>
        <w:spacing w:after="0" w:line="240" w:lineRule="auto"/>
        <w:ind w:left="0" w:right="-1" w:firstLine="929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уровень</w:t>
      </w:r>
      <w:r w:rsidRPr="005900CD">
        <w:rPr>
          <w:rFonts w:ascii="Times New Roman" w:eastAsia="Times New Roman" w:hAnsi="Times New Roman" w:cs="Times New Roman"/>
          <w:sz w:val="24"/>
        </w:rPr>
        <w:tab/>
        <w:t>подготовленности</w:t>
      </w:r>
      <w:r w:rsidRPr="005900CD">
        <w:rPr>
          <w:rFonts w:ascii="Times New Roman" w:eastAsia="Times New Roman" w:hAnsi="Times New Roman" w:cs="Times New Roman"/>
          <w:sz w:val="24"/>
        </w:rPr>
        <w:tab/>
        <w:t>участников</w:t>
      </w:r>
      <w:r w:rsidRPr="005900CD">
        <w:rPr>
          <w:rFonts w:ascii="Times New Roman" w:eastAsia="Times New Roman" w:hAnsi="Times New Roman" w:cs="Times New Roman"/>
          <w:sz w:val="24"/>
        </w:rPr>
        <w:tab/>
        <w:t>олимпиады</w:t>
      </w:r>
      <w:r w:rsidRPr="005900CD">
        <w:rPr>
          <w:rFonts w:ascii="Times New Roman" w:eastAsia="Times New Roman" w:hAnsi="Times New Roman" w:cs="Times New Roman"/>
          <w:sz w:val="24"/>
        </w:rPr>
        <w:tab/>
        <w:t>в</w:t>
      </w:r>
      <w:r w:rsidRPr="005900CD">
        <w:rPr>
          <w:rFonts w:ascii="Times New Roman" w:eastAsia="Times New Roman" w:hAnsi="Times New Roman" w:cs="Times New Roman"/>
          <w:sz w:val="24"/>
        </w:rPr>
        <w:tab/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выполнении </w:t>
      </w:r>
      <w:r w:rsidRPr="005900CD">
        <w:rPr>
          <w:rFonts w:ascii="Times New Roman" w:eastAsia="Times New Roman" w:hAnsi="Times New Roman" w:cs="Times New Roman"/>
          <w:sz w:val="24"/>
        </w:rPr>
        <w:t>технологических операций по изготовлению объекта труда или</w:t>
      </w:r>
      <w:r w:rsidRPr="005900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изделия;</w:t>
      </w:r>
    </w:p>
    <w:p w14:paraId="29CE2408" w14:textId="59437ED8" w:rsidR="005900CD" w:rsidRPr="005900CD" w:rsidRDefault="005900CD" w:rsidP="007F5EDB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929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уровень подготовленности участников олимпиады в выполнении при</w:t>
      </w:r>
      <w:r w:rsidR="00B4062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мов работы на специализированном оборудовании и</w:t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инструментами;</w:t>
      </w:r>
    </w:p>
    <w:p w14:paraId="6448FF40" w14:textId="77777777" w:rsidR="005900CD" w:rsidRPr="005900CD" w:rsidRDefault="005900CD" w:rsidP="00422D61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уровень подготовленности участников олимпиады по соблюдению требований </w:t>
      </w:r>
      <w:r w:rsidRPr="005900CD">
        <w:rPr>
          <w:rFonts w:ascii="Times New Roman" w:eastAsia="Times New Roman" w:hAnsi="Times New Roman" w:cs="Times New Roman"/>
          <w:sz w:val="24"/>
        </w:rPr>
        <w:lastRenderedPageBreak/>
        <w:t>техники безопасности и охраны</w:t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труда.</w:t>
      </w:r>
    </w:p>
    <w:p w14:paraId="15B51DCA" w14:textId="582688A6" w:rsidR="00FE7984" w:rsidRPr="005E3EBA" w:rsidRDefault="00AD2DE3" w:rsidP="005164C4">
      <w:pPr>
        <w:widowControl w:val="0"/>
        <w:autoSpaceDE w:val="0"/>
        <w:autoSpaceDN w:val="0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учетом факта проведения олимпиады на базе общеобразовательных организаций по месту обучения участников олимпиады</w:t>
      </w:r>
      <w:r w:rsidR="0061642A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или дистанционно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с</w:t>
      </w:r>
      <w:r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целью минимизации перемещения по специализированным мастерским</w:t>
      </w:r>
      <w:r w:rsidR="00872CE1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1642A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обеспечения работы участников в удаленном формате, 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практические задания упрощены</w:t>
      </w:r>
      <w:r w:rsidR="00011A63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части использования </w:t>
      </w:r>
      <w:r w:rsidR="00872CE1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специальных инструментов, </w:t>
      </w:r>
      <w:r w:rsidR="00FE7984" w:rsidRPr="005E3E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учебно-производственного и высокотехнологичного оборудования.</w:t>
      </w:r>
    </w:p>
    <w:p w14:paraId="3C965699" w14:textId="19803F8A" w:rsidR="00FE7984" w:rsidRPr="007147B8" w:rsidRDefault="00FE7984" w:rsidP="005164C4">
      <w:pPr>
        <w:widowControl w:val="0"/>
        <w:autoSpaceDE w:val="0"/>
        <w:autoSpaceDN w:val="0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7B8">
        <w:rPr>
          <w:rFonts w:ascii="Times New Roman" w:eastAsia="Times New Roman" w:hAnsi="Times New Roman" w:cs="Times New Roman"/>
          <w:sz w:val="24"/>
          <w:szCs w:val="24"/>
        </w:rPr>
        <w:t>Для проведения практического тура использ</w:t>
      </w:r>
      <w:r w:rsidR="00E6204F">
        <w:rPr>
          <w:rFonts w:ascii="Times New Roman" w:eastAsia="Times New Roman" w:hAnsi="Times New Roman" w:cs="Times New Roman"/>
          <w:sz w:val="24"/>
          <w:szCs w:val="24"/>
        </w:rPr>
        <w:t>уются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 кейс</w:t>
      </w:r>
      <w:r w:rsidR="007147B8" w:rsidRPr="007147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7B8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7147B8">
        <w:rPr>
          <w:rFonts w:ascii="Times New Roman" w:eastAsia="Times New Roman" w:hAnsi="Times New Roman" w:cs="Times New Roman"/>
          <w:sz w:val="24"/>
          <w:szCs w:val="24"/>
        </w:rPr>
        <w:t>-ориентированные и практико-ориентированные задания.</w:t>
      </w:r>
    </w:p>
    <w:p w14:paraId="5F752ADE" w14:textId="64F9DED5" w:rsidR="005900CD" w:rsidRDefault="00FE7984" w:rsidP="005164C4">
      <w:pPr>
        <w:widowControl w:val="0"/>
        <w:autoSpaceDE w:val="0"/>
        <w:autoSpaceDN w:val="0"/>
        <w:spacing w:after="0" w:line="240" w:lineRule="auto"/>
        <w:ind w:right="2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 xml:space="preserve"> выполнение</w:t>
      </w:r>
      <w:proofErr w:type="gramEnd"/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этапа </w:t>
      </w:r>
      <w:r w:rsidRPr="007147B8">
        <w:rPr>
          <w:rFonts w:ascii="Times New Roman" w:eastAsia="Times New Roman" w:hAnsi="Times New Roman" w:cs="Times New Roman"/>
          <w:sz w:val="24"/>
          <w:szCs w:val="24"/>
        </w:rPr>
        <w:t xml:space="preserve">заданий практического тура отводится </w:t>
      </w:r>
      <w:r w:rsidR="005164C4" w:rsidRPr="007147B8">
        <w:rPr>
          <w:rFonts w:ascii="Times New Roman" w:eastAsia="Times New Roman" w:hAnsi="Times New Roman" w:cs="Times New Roman"/>
          <w:sz w:val="24"/>
          <w:szCs w:val="24"/>
        </w:rPr>
        <w:t xml:space="preserve"> в общей сложности </w:t>
      </w:r>
      <w:r w:rsidR="005900CD" w:rsidRPr="007147B8">
        <w:rPr>
          <w:rFonts w:ascii="Times New Roman" w:eastAsia="Times New Roman" w:hAnsi="Times New Roman" w:cs="Times New Roman"/>
          <w:sz w:val="24"/>
          <w:szCs w:val="24"/>
        </w:rPr>
        <w:t>не более 150 минут.</w:t>
      </w:r>
    </w:p>
    <w:p w14:paraId="71185770" w14:textId="46B08251" w:rsidR="005900CD" w:rsidRPr="005E3EBA" w:rsidRDefault="005164C4" w:rsidP="005164C4">
      <w:pPr>
        <w:widowControl w:val="0"/>
        <w:autoSpaceDE w:val="0"/>
        <w:autoSpaceDN w:val="0"/>
        <w:spacing w:after="0" w:line="240" w:lineRule="auto"/>
        <w:ind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В</w:t>
      </w:r>
      <w:r w:rsidR="005900CD" w:rsidRPr="005E3EBA">
        <w:rPr>
          <w:rFonts w:ascii="Times New Roman" w:eastAsia="Times New Roman" w:hAnsi="Times New Roman" w:cs="Times New Roman"/>
          <w:b/>
          <w:i/>
          <w:sz w:val="24"/>
        </w:rPr>
        <w:t>иды практических работ</w:t>
      </w:r>
      <w:r w:rsidRPr="005E3EB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5900CD" w:rsidRPr="005E3EBA">
        <w:rPr>
          <w:rFonts w:ascii="Times New Roman" w:eastAsia="Times New Roman" w:hAnsi="Times New Roman" w:cs="Times New Roman"/>
          <w:b/>
          <w:i/>
          <w:sz w:val="24"/>
        </w:rPr>
        <w:t>для обучающихся 7–11 классов муниципального этапа олимпиады по технологии</w:t>
      </w:r>
    </w:p>
    <w:p w14:paraId="4DDF55E1" w14:textId="77777777"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Style w:val="TableNormal"/>
        <w:tblW w:w="956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851"/>
        <w:gridCol w:w="850"/>
        <w:gridCol w:w="851"/>
        <w:gridCol w:w="896"/>
      </w:tblGrid>
      <w:tr w:rsidR="005900CD" w:rsidRPr="005900CD" w14:paraId="7DC1B922" w14:textId="77777777" w:rsidTr="007F5EDB">
        <w:trPr>
          <w:trHeight w:val="412"/>
        </w:trPr>
        <w:tc>
          <w:tcPr>
            <w:tcW w:w="6113" w:type="dxa"/>
            <w:vMerge w:val="restart"/>
          </w:tcPr>
          <w:p w14:paraId="0BEE6BB0" w14:textId="77777777" w:rsidR="005900CD" w:rsidRPr="005900CD" w:rsidRDefault="005900CD" w:rsidP="00422D61">
            <w:pPr>
              <w:ind w:right="20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</w:p>
        </w:tc>
        <w:tc>
          <w:tcPr>
            <w:tcW w:w="3448" w:type="dxa"/>
            <w:gridSpan w:val="4"/>
          </w:tcPr>
          <w:p w14:paraId="54A5F556" w14:textId="77777777" w:rsidR="005900CD" w:rsidRPr="005900CD" w:rsidRDefault="005900CD" w:rsidP="00422D61">
            <w:pPr>
              <w:ind w:right="16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</w:tr>
      <w:tr w:rsidR="005900CD" w:rsidRPr="005900CD" w14:paraId="1FC1FDFA" w14:textId="77777777" w:rsidTr="007F5EDB">
        <w:trPr>
          <w:trHeight w:val="414"/>
        </w:trPr>
        <w:tc>
          <w:tcPr>
            <w:tcW w:w="6113" w:type="dxa"/>
            <w:vMerge/>
            <w:tcBorders>
              <w:top w:val="nil"/>
            </w:tcBorders>
          </w:tcPr>
          <w:p w14:paraId="0BE845D7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1" w:type="dxa"/>
          </w:tcPr>
          <w:p w14:paraId="68CBFF94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0" w:type="dxa"/>
          </w:tcPr>
          <w:p w14:paraId="7518ACA0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14:paraId="4EA36A7D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96" w:type="dxa"/>
          </w:tcPr>
          <w:p w14:paraId="6E391AB2" w14:textId="77777777" w:rsidR="005900CD" w:rsidRPr="005900CD" w:rsidRDefault="005900CD" w:rsidP="00422D61">
            <w:pPr>
              <w:ind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</w:tr>
      <w:tr w:rsidR="005900CD" w:rsidRPr="005900CD" w14:paraId="58EB192D" w14:textId="77777777" w:rsidTr="003A5AB0">
        <w:trPr>
          <w:trHeight w:val="414"/>
        </w:trPr>
        <w:tc>
          <w:tcPr>
            <w:tcW w:w="9561" w:type="dxa"/>
            <w:gridSpan w:val="5"/>
          </w:tcPr>
          <w:p w14:paraId="70391517" w14:textId="77777777" w:rsidR="005900CD" w:rsidRPr="005900CD" w:rsidRDefault="005900CD" w:rsidP="00422D61">
            <w:pPr>
              <w:ind w:right="128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Общие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практические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работы</w:t>
            </w:r>
            <w:proofErr w:type="spellEnd"/>
          </w:p>
        </w:tc>
      </w:tr>
      <w:tr w:rsidR="005900CD" w:rsidRPr="005900CD" w14:paraId="17D7F29C" w14:textId="77777777" w:rsidTr="007F5EDB">
        <w:trPr>
          <w:trHeight w:val="441"/>
        </w:trPr>
        <w:tc>
          <w:tcPr>
            <w:tcW w:w="6113" w:type="dxa"/>
          </w:tcPr>
          <w:p w14:paraId="4E31BD12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3D-моделирование и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печать</w:t>
            </w:r>
            <w:proofErr w:type="spellEnd"/>
          </w:p>
        </w:tc>
        <w:tc>
          <w:tcPr>
            <w:tcW w:w="851" w:type="dxa"/>
          </w:tcPr>
          <w:p w14:paraId="652F40B1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60D1A861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66358886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2EC35D1D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548CC28C" w14:textId="77777777" w:rsidTr="007F5EDB">
        <w:trPr>
          <w:trHeight w:val="422"/>
        </w:trPr>
        <w:tc>
          <w:tcPr>
            <w:tcW w:w="6113" w:type="dxa"/>
          </w:tcPr>
          <w:p w14:paraId="528312AD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Робототехника</w:t>
            </w:r>
            <w:proofErr w:type="spellEnd"/>
          </w:p>
        </w:tc>
        <w:tc>
          <w:tcPr>
            <w:tcW w:w="851" w:type="dxa"/>
          </w:tcPr>
          <w:p w14:paraId="0970660B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38077CC1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1249B9E7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316D98D4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4AB35436" w14:textId="77777777" w:rsidTr="007F5EDB">
        <w:trPr>
          <w:trHeight w:val="473"/>
        </w:trPr>
        <w:tc>
          <w:tcPr>
            <w:tcW w:w="6113" w:type="dxa"/>
          </w:tcPr>
          <w:p w14:paraId="0AE3D575" w14:textId="3223EEF3" w:rsidR="005900CD" w:rsidRPr="007F5EDB" w:rsidRDefault="005900CD" w:rsidP="007F5ED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Практика по работе на лазерно-гравировальном</w:t>
            </w:r>
            <w:r w:rsidR="007F5E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F5ED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станке</w:t>
            </w:r>
          </w:p>
        </w:tc>
        <w:tc>
          <w:tcPr>
            <w:tcW w:w="851" w:type="dxa"/>
          </w:tcPr>
          <w:p w14:paraId="61809EED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1E5DD77F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1120DE1C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34F589C7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0CA4F8F3" w14:textId="77777777" w:rsidTr="007F5EDB">
        <w:trPr>
          <w:trHeight w:val="423"/>
        </w:trPr>
        <w:tc>
          <w:tcPr>
            <w:tcW w:w="6113" w:type="dxa"/>
          </w:tcPr>
          <w:p w14:paraId="5CB268F1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Промышленный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дизайн</w:t>
            </w:r>
            <w:proofErr w:type="spellEnd"/>
          </w:p>
        </w:tc>
        <w:tc>
          <w:tcPr>
            <w:tcW w:w="851" w:type="dxa"/>
          </w:tcPr>
          <w:p w14:paraId="4370D0C6" w14:textId="668F483E" w:rsidR="005900CD" w:rsidRPr="00093CF3" w:rsidRDefault="00093CF3" w:rsidP="00093CF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14:paraId="5A0612FF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36139D06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297BC799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7F5EDB" w:rsidRPr="00F43B01" w14:paraId="3EC47DAA" w14:textId="77777777" w:rsidTr="007F5EDB">
        <w:trPr>
          <w:trHeight w:val="401"/>
        </w:trPr>
        <w:tc>
          <w:tcPr>
            <w:tcW w:w="6113" w:type="dxa"/>
          </w:tcPr>
          <w:p w14:paraId="28FCA5BD" w14:textId="7FA7A49D" w:rsidR="007F5EDB" w:rsidRPr="007F5EDB" w:rsidRDefault="007F5EDB" w:rsidP="00422D6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Графический дизайн</w:t>
            </w:r>
          </w:p>
        </w:tc>
        <w:tc>
          <w:tcPr>
            <w:tcW w:w="851" w:type="dxa"/>
          </w:tcPr>
          <w:p w14:paraId="7F6F0239" w14:textId="5D630F2D" w:rsidR="007F5EDB" w:rsidRPr="007F5EDB" w:rsidRDefault="007F5EDB" w:rsidP="00093CF3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14:paraId="60B5383F" w14:textId="3C4A10BB" w:rsidR="007F5EDB" w:rsidRPr="007F5EDB" w:rsidRDefault="007F5EDB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1" w:type="dxa"/>
          </w:tcPr>
          <w:p w14:paraId="233BA653" w14:textId="0070B88B" w:rsidR="007F5EDB" w:rsidRPr="007F5EDB" w:rsidRDefault="007F5EDB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96" w:type="dxa"/>
          </w:tcPr>
          <w:p w14:paraId="42688509" w14:textId="7F646178" w:rsidR="007F5EDB" w:rsidRPr="007F5EDB" w:rsidRDefault="007F5EDB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</w:tr>
      <w:tr w:rsidR="005900CD" w:rsidRPr="00F43B01" w14:paraId="279C88AD" w14:textId="77777777" w:rsidTr="003A5AB0">
        <w:trPr>
          <w:trHeight w:val="414"/>
        </w:trPr>
        <w:tc>
          <w:tcPr>
            <w:tcW w:w="9561" w:type="dxa"/>
            <w:gridSpan w:val="5"/>
          </w:tcPr>
          <w:p w14:paraId="00F3E4C8" w14:textId="77777777" w:rsidR="005900CD" w:rsidRPr="00F43B01" w:rsidRDefault="005900CD" w:rsidP="00422D61">
            <w:pPr>
              <w:ind w:right="12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5900CD" w:rsidRPr="00F43B01" w14:paraId="6636086A" w14:textId="77777777" w:rsidTr="007F5EDB">
        <w:trPr>
          <w:trHeight w:val="427"/>
        </w:trPr>
        <w:tc>
          <w:tcPr>
            <w:tcW w:w="6113" w:type="dxa"/>
          </w:tcPr>
          <w:p w14:paraId="3B341B48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5" w:name="_Hlk55774099"/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деревообработке</w:t>
            </w:r>
            <w:proofErr w:type="spellEnd"/>
          </w:p>
        </w:tc>
        <w:tc>
          <w:tcPr>
            <w:tcW w:w="851" w:type="dxa"/>
          </w:tcPr>
          <w:p w14:paraId="5907749B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0E113F92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46C06EAC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5F62A3E2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1FFF624D" w14:textId="77777777" w:rsidTr="007F5EDB">
        <w:trPr>
          <w:trHeight w:val="422"/>
        </w:trPr>
        <w:tc>
          <w:tcPr>
            <w:tcW w:w="6113" w:type="dxa"/>
          </w:tcPr>
          <w:p w14:paraId="41EDB941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механической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деревообработке</w:t>
            </w:r>
            <w:proofErr w:type="spellEnd"/>
          </w:p>
        </w:tc>
        <w:tc>
          <w:tcPr>
            <w:tcW w:w="851" w:type="dxa"/>
          </w:tcPr>
          <w:p w14:paraId="57E8B7EC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15E4B340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01BD61EA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5962024E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13BE3B03" w14:textId="77777777" w:rsidTr="007F5EDB">
        <w:trPr>
          <w:trHeight w:val="429"/>
        </w:trPr>
        <w:tc>
          <w:tcPr>
            <w:tcW w:w="6113" w:type="dxa"/>
          </w:tcPr>
          <w:p w14:paraId="236AE709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ручной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металлообработке</w:t>
            </w:r>
            <w:proofErr w:type="spellEnd"/>
          </w:p>
        </w:tc>
        <w:tc>
          <w:tcPr>
            <w:tcW w:w="851" w:type="dxa"/>
          </w:tcPr>
          <w:p w14:paraId="572E0D8C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1CCAA66D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255F7306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59CC7556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727421C7" w14:textId="77777777" w:rsidTr="007F5EDB">
        <w:trPr>
          <w:trHeight w:val="389"/>
        </w:trPr>
        <w:tc>
          <w:tcPr>
            <w:tcW w:w="6113" w:type="dxa"/>
          </w:tcPr>
          <w:p w14:paraId="03EAA29B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механической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металлообработке</w:t>
            </w:r>
            <w:proofErr w:type="spellEnd"/>
          </w:p>
        </w:tc>
        <w:tc>
          <w:tcPr>
            <w:tcW w:w="851" w:type="dxa"/>
          </w:tcPr>
          <w:p w14:paraId="5B6CD6D8" w14:textId="5B675EF8" w:rsidR="005900CD" w:rsidRPr="00803091" w:rsidRDefault="00803091" w:rsidP="0080309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14:paraId="797B01B2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7EFCF2B6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48F8236E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5900CD" w:rsidRPr="00F43B01" w14:paraId="55500DF4" w14:textId="77777777" w:rsidTr="007F5EDB">
        <w:trPr>
          <w:trHeight w:val="426"/>
        </w:trPr>
        <w:tc>
          <w:tcPr>
            <w:tcW w:w="6113" w:type="dxa"/>
          </w:tcPr>
          <w:p w14:paraId="6C40C1EE" w14:textId="65FC0BFB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bookmarkStart w:id="6" w:name="_Hlk55769116"/>
            <w:bookmarkEnd w:id="5"/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Электрорадиотехника</w:t>
            </w:r>
            <w:bookmarkEnd w:id="6"/>
            <w:proofErr w:type="spellEnd"/>
          </w:p>
        </w:tc>
        <w:tc>
          <w:tcPr>
            <w:tcW w:w="851" w:type="dxa"/>
          </w:tcPr>
          <w:p w14:paraId="0B5CC45F" w14:textId="27B33D91" w:rsidR="005900CD" w:rsidRPr="00803091" w:rsidRDefault="00803091" w:rsidP="0080309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</w:p>
        </w:tc>
        <w:tc>
          <w:tcPr>
            <w:tcW w:w="850" w:type="dxa"/>
          </w:tcPr>
          <w:p w14:paraId="00E61C33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16D48009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714092E3" w14:textId="77777777" w:rsidR="005900CD" w:rsidRPr="00F43B01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1D0287" w:rsidRPr="00F43B01" w14:paraId="77B51DC4" w14:textId="77777777" w:rsidTr="003A5AB0">
        <w:trPr>
          <w:trHeight w:val="414"/>
        </w:trPr>
        <w:tc>
          <w:tcPr>
            <w:tcW w:w="9561" w:type="dxa"/>
            <w:gridSpan w:val="5"/>
          </w:tcPr>
          <w:p w14:paraId="2F1FF2DF" w14:textId="5A299F2F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1D0287" w:rsidRPr="00F43B01" w14:paraId="154E075C" w14:textId="77777777" w:rsidTr="007F5EDB">
        <w:trPr>
          <w:trHeight w:val="414"/>
        </w:trPr>
        <w:tc>
          <w:tcPr>
            <w:tcW w:w="6113" w:type="dxa"/>
          </w:tcPr>
          <w:p w14:paraId="2EC1E70C" w14:textId="133AF666" w:rsidR="001D0287" w:rsidRPr="00F43B01" w:rsidRDefault="001D0287" w:rsidP="001D028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Механическая обработка швейного изделия или узла</w:t>
            </w:r>
          </w:p>
        </w:tc>
        <w:tc>
          <w:tcPr>
            <w:tcW w:w="851" w:type="dxa"/>
          </w:tcPr>
          <w:p w14:paraId="5FC971BA" w14:textId="580B54C3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4E1CD984" w14:textId="45BF8F09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43D17AD7" w14:textId="60DF3013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5662546F" w14:textId="6D4420A4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  <w:tr w:rsidR="001D0287" w:rsidRPr="00F43B01" w14:paraId="1D885CBF" w14:textId="77777777" w:rsidTr="007F5EDB">
        <w:trPr>
          <w:trHeight w:val="414"/>
        </w:trPr>
        <w:tc>
          <w:tcPr>
            <w:tcW w:w="6113" w:type="dxa"/>
          </w:tcPr>
          <w:p w14:paraId="457BA281" w14:textId="69A52850" w:rsidR="001D0287" w:rsidRPr="00F43B01" w:rsidRDefault="001D0287" w:rsidP="001D028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Моделирование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швейных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изделий</w:t>
            </w:r>
            <w:proofErr w:type="spellEnd"/>
          </w:p>
        </w:tc>
        <w:tc>
          <w:tcPr>
            <w:tcW w:w="851" w:type="dxa"/>
          </w:tcPr>
          <w:p w14:paraId="33161BCF" w14:textId="00088545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0" w:type="dxa"/>
          </w:tcPr>
          <w:p w14:paraId="7235B215" w14:textId="61ED5360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51" w:type="dxa"/>
          </w:tcPr>
          <w:p w14:paraId="10FDC053" w14:textId="68A46344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96" w:type="dxa"/>
          </w:tcPr>
          <w:p w14:paraId="71C7EAD2" w14:textId="05810392" w:rsidR="001D0287" w:rsidRPr="00F43B01" w:rsidRDefault="001D0287" w:rsidP="001D028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</w:tr>
    </w:tbl>
    <w:p w14:paraId="05B1BB92" w14:textId="77777777" w:rsidR="005900CD" w:rsidRPr="00F43B01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9"/>
          <w:szCs w:val="24"/>
        </w:rPr>
      </w:pPr>
    </w:p>
    <w:p w14:paraId="76F62B62" w14:textId="1FFECA29" w:rsidR="005900CD" w:rsidRPr="00E6204F" w:rsidRDefault="005900CD" w:rsidP="007F5EDB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04F">
        <w:rPr>
          <w:rFonts w:ascii="Times New Roman" w:eastAsia="Times New Roman" w:hAnsi="Times New Roman" w:cs="Times New Roman"/>
          <w:sz w:val="24"/>
          <w:szCs w:val="24"/>
        </w:rPr>
        <w:t xml:space="preserve">Для того чтобы </w:t>
      </w:r>
      <w:proofErr w:type="gramStart"/>
      <w:r w:rsidRPr="00E6204F">
        <w:rPr>
          <w:rFonts w:ascii="Times New Roman" w:eastAsia="Times New Roman" w:hAnsi="Times New Roman" w:cs="Times New Roman"/>
          <w:sz w:val="24"/>
          <w:szCs w:val="24"/>
        </w:rPr>
        <w:t>участники  олимпиады</w:t>
      </w:r>
      <w:proofErr w:type="gramEnd"/>
      <w:r w:rsidRPr="00E6204F">
        <w:rPr>
          <w:rFonts w:ascii="Times New Roman" w:eastAsia="Times New Roman" w:hAnsi="Times New Roman" w:cs="Times New Roman"/>
          <w:sz w:val="24"/>
          <w:szCs w:val="24"/>
        </w:rPr>
        <w:t xml:space="preserve">  при  выполнении  практического  задания по технологии выполняли одинаковые технологические операции, должна быть разработана подробная инструкционная технологическая карта с чертежами и рисунками на выполнение каждого этапа задания. Только в этом случае возможна однозначная и объективная оценка качества </w:t>
      </w:r>
      <w:proofErr w:type="gramStart"/>
      <w:r w:rsidRPr="00E6204F">
        <w:rPr>
          <w:rFonts w:ascii="Times New Roman" w:eastAsia="Times New Roman" w:hAnsi="Times New Roman" w:cs="Times New Roman"/>
          <w:sz w:val="24"/>
          <w:szCs w:val="24"/>
        </w:rPr>
        <w:t>выполнения  практического</w:t>
      </w:r>
      <w:proofErr w:type="gramEnd"/>
      <w:r w:rsidRPr="00E6204F">
        <w:rPr>
          <w:rFonts w:ascii="Times New Roman" w:eastAsia="Times New Roman" w:hAnsi="Times New Roman" w:cs="Times New Roman"/>
          <w:sz w:val="24"/>
          <w:szCs w:val="24"/>
        </w:rPr>
        <w:t xml:space="preserve">  задания  каждым  участником по заранее подготовленным критериям, по которым будет определяться степень владения безопасными при</w:t>
      </w:r>
      <w:r w:rsidR="00B4062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E6204F">
        <w:rPr>
          <w:rFonts w:ascii="Times New Roman" w:eastAsia="Times New Roman" w:hAnsi="Times New Roman" w:cs="Times New Roman"/>
          <w:sz w:val="24"/>
          <w:szCs w:val="24"/>
        </w:rPr>
        <w:t>мами труда, умение выбирать инструменты, приспособления и материалы для работы, понимание технологической документации, точность и аккуратность выполнения технологического задания, правильное выполнение влажно- тепловой обработки.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параметрам.</w:t>
      </w:r>
    </w:p>
    <w:p w14:paraId="633B0F80" w14:textId="5C839BDE" w:rsidR="00011A63" w:rsidRPr="003A5AB0" w:rsidRDefault="00A43F42" w:rsidP="00A43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Примеры заданий для </w:t>
      </w:r>
      <w:proofErr w:type="gramStart"/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проведения </w:t>
      </w:r>
      <w:r w:rsidR="00011A63"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практической</w:t>
      </w:r>
      <w:proofErr w:type="gramEnd"/>
      <w:r w:rsidR="00011A63"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</w:t>
      </w:r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>ты</w:t>
      </w:r>
    </w:p>
    <w:p w14:paraId="570A7904" w14:textId="77777777" w:rsidR="00460A3E" w:rsidRPr="003A5AB0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AB0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3D моделированию и печати</w:t>
      </w:r>
    </w:p>
    <w:p w14:paraId="1462593D" w14:textId="47851F0B" w:rsidR="003A5AB0" w:rsidRPr="00403268" w:rsidRDefault="003A5AB0" w:rsidP="003A5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работы по </w:t>
      </w:r>
      <w:r w:rsidRPr="003A5AB0">
        <w:rPr>
          <w:rFonts w:ascii="Times New Roman" w:hAnsi="Times New Roman" w:cs="Times New Roman"/>
          <w:iCs/>
          <w:sz w:val="24"/>
          <w:szCs w:val="24"/>
        </w:rPr>
        <w:t xml:space="preserve">3D моделированию и печати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предлагается </w:t>
      </w:r>
      <w:r w:rsidRPr="003A5AB0">
        <w:rPr>
          <w:rFonts w:ascii="Times New Roman" w:hAnsi="Times New Roman" w:cs="Times New Roman"/>
          <w:iCs/>
          <w:sz w:val="24"/>
          <w:szCs w:val="24"/>
        </w:rPr>
        <w:t>разработать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3A5AB0">
        <w:rPr>
          <w:rFonts w:ascii="Times New Roman" w:hAnsi="Times New Roman" w:cs="Times New Roman"/>
          <w:iCs/>
          <w:sz w:val="24"/>
          <w:szCs w:val="24"/>
        </w:rPr>
        <w:t xml:space="preserve"> подготовить для печати прототип изделия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(кулон, брелок, </w:t>
      </w:r>
      <w:r w:rsidR="00403268">
        <w:rPr>
          <w:rFonts w:ascii="Times New Roman" w:hAnsi="Times New Roman" w:cs="Times New Roman"/>
          <w:iCs/>
          <w:sz w:val="24"/>
          <w:szCs w:val="24"/>
        </w:rPr>
        <w:t xml:space="preserve">небольшие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предметы быта и т.д.) с указанием </w:t>
      </w:r>
      <w:r w:rsidRPr="00403268">
        <w:rPr>
          <w:rFonts w:ascii="Times New Roman" w:hAnsi="Times New Roman" w:cs="Times New Roman"/>
          <w:iCs/>
          <w:sz w:val="24"/>
          <w:szCs w:val="24"/>
        </w:rPr>
        <w:t>фактических размеров изделия в собранном виде (длина, ширина, высота). Перед работой необходимо на бумажном носителе разработать эскиз прототипа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«от </w:t>
      </w:r>
      <w:proofErr w:type="gramStart"/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руки» 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 с</w:t>
      </w:r>
      <w:proofErr w:type="gram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указанием габаритных размеров, далее выполнить электронную 3D-модель прототипа с использованием одной из программ: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SketchUp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, Компас 3D,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Autodesk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Inventor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Autodesk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Fusion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 xml:space="preserve"> 360 и т.п., затем сохранить файл проекта в формате среды разработки с названием файла в формате STEP.</w:t>
      </w:r>
    </w:p>
    <w:p w14:paraId="5333DD73" w14:textId="5CC9899F" w:rsidR="003A5AB0" w:rsidRPr="003A5AB0" w:rsidRDefault="003A5AB0" w:rsidP="003A5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268">
        <w:rPr>
          <w:rFonts w:ascii="Times New Roman" w:hAnsi="Times New Roman" w:cs="Times New Roman"/>
          <w:iCs/>
          <w:sz w:val="24"/>
          <w:szCs w:val="24"/>
        </w:rPr>
        <w:t xml:space="preserve">С использованием 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программного обеспечения </w:t>
      </w:r>
      <w:r w:rsidR="00403268">
        <w:rPr>
          <w:rFonts w:ascii="Times New Roman" w:hAnsi="Times New Roman" w:cs="Times New Roman"/>
          <w:iCs/>
          <w:sz w:val="24"/>
          <w:szCs w:val="24"/>
        </w:rPr>
        <w:t>необходимо: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Pr="00403268">
        <w:rPr>
          <w:rFonts w:ascii="Times New Roman" w:hAnsi="Times New Roman" w:cs="Times New Roman"/>
          <w:iCs/>
          <w:sz w:val="24"/>
          <w:szCs w:val="24"/>
        </w:rPr>
        <w:t>оздать сборочную модель изделия (если используемое ПО позволяет сделать это);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3268">
        <w:rPr>
          <w:rFonts w:ascii="Times New Roman" w:hAnsi="Times New Roman" w:cs="Times New Roman"/>
          <w:iCs/>
          <w:sz w:val="24"/>
          <w:szCs w:val="24"/>
        </w:rPr>
        <w:t>перевести электронные 3D-модели деталей изделия в формат .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stl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>;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оформить чертеж (изображение модели) максимально приближенный к требованиям ГОСТ и ЕСКД 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с сечениями и местными разрезами и спецификациями </w:t>
      </w:r>
      <w:r w:rsidRPr="00403268">
        <w:rPr>
          <w:rFonts w:ascii="Times New Roman" w:hAnsi="Times New Roman" w:cs="Times New Roman"/>
          <w:iCs/>
          <w:sz w:val="24"/>
          <w:szCs w:val="24"/>
        </w:rPr>
        <w:t>в необходимом количестве взаимосвязанных проекций, с проставленными размерами, осевы</w:t>
      </w:r>
      <w:r w:rsidR="00403268">
        <w:rPr>
          <w:rFonts w:ascii="Times New Roman" w:hAnsi="Times New Roman" w:cs="Times New Roman"/>
          <w:iCs/>
          <w:sz w:val="24"/>
          <w:szCs w:val="24"/>
        </w:rPr>
        <w:t>ми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 лини</w:t>
      </w:r>
      <w:r w:rsidR="00403268">
        <w:rPr>
          <w:rFonts w:ascii="Times New Roman" w:hAnsi="Times New Roman" w:cs="Times New Roman"/>
          <w:iCs/>
          <w:sz w:val="24"/>
          <w:szCs w:val="24"/>
        </w:rPr>
        <w:t>ями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 и т.д.</w:t>
      </w:r>
      <w:r w:rsidR="00403268">
        <w:rPr>
          <w:rFonts w:ascii="Times New Roman" w:hAnsi="Times New Roman" w:cs="Times New Roman"/>
          <w:iCs/>
          <w:sz w:val="24"/>
          <w:szCs w:val="24"/>
        </w:rPr>
        <w:t>;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сохрани</w:t>
      </w:r>
      <w:r w:rsidR="00403268">
        <w:rPr>
          <w:rFonts w:ascii="Times New Roman" w:hAnsi="Times New Roman" w:cs="Times New Roman"/>
          <w:iCs/>
          <w:sz w:val="24"/>
          <w:szCs w:val="24"/>
        </w:rPr>
        <w:t>ть</w:t>
      </w:r>
      <w:r w:rsidR="00403268" w:rsidRPr="004032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3268">
        <w:rPr>
          <w:rFonts w:ascii="Times New Roman" w:hAnsi="Times New Roman" w:cs="Times New Roman"/>
          <w:iCs/>
          <w:sz w:val="24"/>
          <w:szCs w:val="24"/>
        </w:rPr>
        <w:t xml:space="preserve">электронные чертежи в формате </w:t>
      </w:r>
      <w:proofErr w:type="spellStart"/>
      <w:r w:rsidRPr="00403268">
        <w:rPr>
          <w:rFonts w:ascii="Times New Roman" w:hAnsi="Times New Roman" w:cs="Times New Roman"/>
          <w:iCs/>
          <w:sz w:val="24"/>
          <w:szCs w:val="24"/>
        </w:rPr>
        <w:t>pdf</w:t>
      </w:r>
      <w:proofErr w:type="spellEnd"/>
      <w:r w:rsidRPr="00403268">
        <w:rPr>
          <w:rFonts w:ascii="Times New Roman" w:hAnsi="Times New Roman" w:cs="Times New Roman"/>
          <w:iCs/>
          <w:sz w:val="24"/>
          <w:szCs w:val="24"/>
        </w:rPr>
        <w:t>.</w:t>
      </w:r>
      <w:r w:rsidRPr="003A5AB0">
        <w:rPr>
          <w:rFonts w:ascii="Times New Roman" w:hAnsi="Times New Roman" w:cs="Times New Roman"/>
          <w:iCs/>
          <w:sz w:val="24"/>
          <w:szCs w:val="24"/>
        </w:rPr>
        <w:t xml:space="preserve"> для распечатки (распечатку осуществляют жюри).</w:t>
      </w:r>
    </w:p>
    <w:p w14:paraId="07C368F6" w14:textId="28E87ED1" w:rsidR="003A5AB0" w:rsidRPr="006D062C" w:rsidRDefault="00403268" w:rsidP="003A5A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3268">
        <w:rPr>
          <w:rFonts w:ascii="Times New Roman" w:hAnsi="Times New Roman" w:cs="Times New Roman"/>
          <w:iCs/>
          <w:sz w:val="24"/>
          <w:szCs w:val="24"/>
        </w:rPr>
        <w:t xml:space="preserve">Подготовка чертежа готового изделия на основании 3D модели в необходимых видах с выполнением местного сечения по выбору учащегося и выполнение сечения плоскостью. Все это выполняется на чертежном листе с выполнением всех размеров, выносных и вспомогательных (осевых) линий. Угловой штамп заполняется в соответствии со </w:t>
      </w:r>
      <w:r w:rsidRPr="006D062C">
        <w:rPr>
          <w:rFonts w:ascii="Times New Roman" w:hAnsi="Times New Roman" w:cs="Times New Roman"/>
          <w:iCs/>
          <w:sz w:val="24"/>
          <w:szCs w:val="24"/>
        </w:rPr>
        <w:t>спецификацией по ГОСТу.</w:t>
      </w:r>
    </w:p>
    <w:p w14:paraId="5150A9A1" w14:textId="77777777" w:rsidR="00460A3E" w:rsidRPr="006D062C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062C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робототехнике</w:t>
      </w:r>
    </w:p>
    <w:p w14:paraId="3627A230" w14:textId="4E776C3F" w:rsidR="001B382C" w:rsidRDefault="001B382C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062C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6D062C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6D062C">
        <w:rPr>
          <w:rFonts w:ascii="Times New Roman" w:hAnsi="Times New Roman" w:cs="Times New Roman"/>
          <w:iCs/>
          <w:sz w:val="24"/>
          <w:szCs w:val="24"/>
        </w:rPr>
        <w:t xml:space="preserve"> по робототехнике для обучающихся </w:t>
      </w:r>
      <w:r w:rsidR="006D062C" w:rsidRPr="006D062C">
        <w:rPr>
          <w:rFonts w:ascii="Times New Roman" w:hAnsi="Times New Roman" w:cs="Times New Roman"/>
          <w:iCs/>
          <w:sz w:val="24"/>
          <w:szCs w:val="24"/>
        </w:rPr>
        <w:t xml:space="preserve">7-8-9-х классов </w:t>
      </w:r>
      <w:r w:rsidRPr="006D062C">
        <w:rPr>
          <w:rFonts w:ascii="Times New Roman" w:hAnsi="Times New Roman" w:cs="Times New Roman"/>
          <w:iCs/>
          <w:sz w:val="24"/>
          <w:szCs w:val="24"/>
        </w:rPr>
        <w:t>могут быть предложены задания, включающие</w:t>
      </w:r>
      <w:r w:rsidRPr="001B382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6D062C">
        <w:rPr>
          <w:rFonts w:ascii="Times New Roman" w:hAnsi="Times New Roman" w:cs="Times New Roman"/>
          <w:iCs/>
          <w:sz w:val="24"/>
          <w:szCs w:val="24"/>
        </w:rPr>
        <w:t xml:space="preserve">анализ </w:t>
      </w:r>
      <w:r w:rsidRPr="001B382C">
        <w:rPr>
          <w:rFonts w:ascii="Times New Roman" w:hAnsi="Times New Roman" w:cs="Times New Roman"/>
          <w:iCs/>
          <w:sz w:val="24"/>
          <w:szCs w:val="24"/>
        </w:rPr>
        <w:t xml:space="preserve">автоматической </w:t>
      </w:r>
      <w:r w:rsidR="006D062C">
        <w:rPr>
          <w:rFonts w:ascii="Times New Roman" w:hAnsi="Times New Roman" w:cs="Times New Roman"/>
          <w:iCs/>
          <w:sz w:val="24"/>
          <w:szCs w:val="24"/>
        </w:rPr>
        <w:t>конвейерной лилии сортировки, включая</w:t>
      </w:r>
      <w:r w:rsidR="006D062C" w:rsidRPr="006D062C">
        <w:t xml:space="preserve"> </w:t>
      </w:r>
      <w:r w:rsidR="006D062C" w:rsidRPr="006D062C">
        <w:rPr>
          <w:rFonts w:ascii="Times New Roman" w:hAnsi="Times New Roman" w:cs="Times New Roman"/>
          <w:iCs/>
          <w:sz w:val="24"/>
          <w:szCs w:val="24"/>
        </w:rPr>
        <w:t>определение, подъем, перемещение и складирование объект</w:t>
      </w:r>
      <w:r w:rsidR="006D062C">
        <w:rPr>
          <w:rFonts w:ascii="Times New Roman" w:hAnsi="Times New Roman" w:cs="Times New Roman"/>
          <w:iCs/>
          <w:sz w:val="24"/>
          <w:szCs w:val="24"/>
        </w:rPr>
        <w:t>ов</w:t>
      </w:r>
      <w:r w:rsidR="006D062C" w:rsidRPr="006D062C">
        <w:rPr>
          <w:rFonts w:ascii="Times New Roman" w:hAnsi="Times New Roman" w:cs="Times New Roman"/>
          <w:iCs/>
          <w:sz w:val="24"/>
          <w:szCs w:val="24"/>
        </w:rPr>
        <w:t>.</w:t>
      </w:r>
    </w:p>
    <w:p w14:paraId="6723E342" w14:textId="23171F80" w:rsidR="006D062C" w:rsidRDefault="006D062C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6D062C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6D062C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6D062C">
        <w:rPr>
          <w:rFonts w:ascii="Times New Roman" w:hAnsi="Times New Roman" w:cs="Times New Roman"/>
          <w:iCs/>
          <w:sz w:val="24"/>
          <w:szCs w:val="24"/>
        </w:rPr>
        <w:t xml:space="preserve"> по робототехнике для обучающихся 10-11-х классов могут быть предложены задания, включающие:</w:t>
      </w:r>
      <w:r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6D062C">
        <w:rPr>
          <w:rFonts w:ascii="Times New Roman" w:hAnsi="Times New Roman" w:cs="Times New Roman"/>
          <w:iCs/>
          <w:sz w:val="24"/>
          <w:szCs w:val="24"/>
        </w:rPr>
        <w:t>апи</w:t>
      </w:r>
      <w:r>
        <w:rPr>
          <w:rFonts w:ascii="Times New Roman" w:hAnsi="Times New Roman" w:cs="Times New Roman"/>
          <w:iCs/>
          <w:sz w:val="24"/>
          <w:szCs w:val="24"/>
        </w:rPr>
        <w:t>сание</w:t>
      </w:r>
      <w:r w:rsidRPr="006D062C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Cs/>
          <w:sz w:val="24"/>
          <w:szCs w:val="24"/>
        </w:rPr>
        <w:t xml:space="preserve">ы </w:t>
      </w:r>
      <w:r w:rsidRPr="006D062C">
        <w:rPr>
          <w:rFonts w:ascii="Times New Roman" w:hAnsi="Times New Roman" w:cs="Times New Roman"/>
          <w:iCs/>
          <w:sz w:val="24"/>
          <w:szCs w:val="24"/>
        </w:rPr>
        <w:t xml:space="preserve"> для робота </w:t>
      </w:r>
      <w:r>
        <w:rPr>
          <w:rFonts w:ascii="Times New Roman" w:hAnsi="Times New Roman" w:cs="Times New Roman"/>
          <w:iCs/>
          <w:sz w:val="24"/>
          <w:szCs w:val="24"/>
        </w:rPr>
        <w:t>с учетом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 выполняемой работы,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заданной</w:t>
      </w:r>
      <w:r w:rsidRPr="006D062C">
        <w:rPr>
          <w:rFonts w:ascii="Times New Roman" w:hAnsi="Times New Roman" w:cs="Times New Roman"/>
          <w:iCs/>
          <w:sz w:val="24"/>
          <w:szCs w:val="24"/>
        </w:rPr>
        <w:t xml:space="preserve"> траектории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его движения и перемещения.</w:t>
      </w:r>
    </w:p>
    <w:p w14:paraId="519810F5" w14:textId="77777777" w:rsidR="00323AD9" w:rsidRPr="001B382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38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Практическое задание по </w:t>
      </w:r>
      <w:bookmarkStart w:id="7" w:name="_Hlk55779753"/>
      <w:r w:rsidRPr="001B382C">
        <w:rPr>
          <w:rFonts w:ascii="Times New Roman" w:hAnsi="Times New Roman" w:cs="Times New Roman"/>
          <w:b/>
          <w:bCs/>
          <w:iCs/>
          <w:sz w:val="24"/>
          <w:szCs w:val="24"/>
        </w:rPr>
        <w:t>обработке материалов на лазерно-гравировальной машине</w:t>
      </w:r>
    </w:p>
    <w:bookmarkEnd w:id="7"/>
    <w:p w14:paraId="3B64D1A9" w14:textId="13A232FC" w:rsidR="00011A63" w:rsidRPr="001B382C" w:rsidRDefault="00323AD9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382C">
        <w:rPr>
          <w:rFonts w:ascii="Times New Roman" w:hAnsi="Times New Roman" w:cs="Times New Roman"/>
          <w:iCs/>
          <w:sz w:val="24"/>
          <w:szCs w:val="24"/>
        </w:rPr>
        <w:t xml:space="preserve">Для выполнения практической  работы по обработке материалов на лазерно-гравировальной машине для обучающихся могут быть предложены задания, включающие: составление технологической карты на изготовление изделия по предложенному эскизу или описанию с заданными параметрами; 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составление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рекомендаций по изготовлению изделия (фанер</w:t>
      </w:r>
      <w:r w:rsidR="009B46FB">
        <w:rPr>
          <w:rFonts w:ascii="Times New Roman" w:hAnsi="Times New Roman" w:cs="Times New Roman"/>
          <w:iCs/>
          <w:sz w:val="24"/>
          <w:szCs w:val="24"/>
        </w:rPr>
        <w:t>а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, пластик, органическое стекло, рекомендуемая толщина материала от 3 до 5 мм и т.д.); </w:t>
      </w:r>
      <w:r w:rsidRPr="001B382C">
        <w:rPr>
          <w:rFonts w:ascii="Times New Roman" w:hAnsi="Times New Roman" w:cs="Times New Roman"/>
          <w:iCs/>
          <w:sz w:val="24"/>
          <w:szCs w:val="24"/>
        </w:rPr>
        <w:t>оформление чертежа изделия/составных частей изделия согласно ГОСТу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; составление сборочного чертежа; 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предложени</w:t>
      </w:r>
      <w:r w:rsidR="009B46FB">
        <w:rPr>
          <w:rFonts w:ascii="Times New Roman" w:hAnsi="Times New Roman" w:cs="Times New Roman"/>
          <w:iCs/>
          <w:sz w:val="24"/>
          <w:szCs w:val="24"/>
        </w:rPr>
        <w:t>й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 по декоративной отделке изделия; 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конструирование изделия в графическом редакторе </w:t>
      </w:r>
      <w:proofErr w:type="spellStart"/>
      <w:r w:rsidR="00011A63" w:rsidRPr="001B382C">
        <w:rPr>
          <w:rFonts w:ascii="Times New Roman" w:hAnsi="Times New Roman" w:cs="Times New Roman"/>
          <w:iCs/>
          <w:sz w:val="24"/>
          <w:szCs w:val="24"/>
        </w:rPr>
        <w:t>Corel</w:t>
      </w:r>
      <w:proofErr w:type="spellEnd"/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DRAW или системах проектирования КОМПАС-3D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для подготовки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46FB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>последующ</w:t>
      </w:r>
      <w:r w:rsidR="009B46FB">
        <w:rPr>
          <w:rFonts w:ascii="Times New Roman" w:hAnsi="Times New Roman" w:cs="Times New Roman"/>
          <w:iCs/>
          <w:sz w:val="24"/>
          <w:szCs w:val="24"/>
        </w:rPr>
        <w:t>ему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изготовлени</w:t>
      </w:r>
      <w:r w:rsidR="009B46FB">
        <w:rPr>
          <w:rFonts w:ascii="Times New Roman" w:hAnsi="Times New Roman" w:cs="Times New Roman"/>
          <w:iCs/>
          <w:sz w:val="24"/>
          <w:szCs w:val="24"/>
        </w:rPr>
        <w:t>ю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на станке. Для 7-8-9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-х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классов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предложены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объект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ы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труда, состоящи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е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из одной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-двух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детал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ей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>, для 10-11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-х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>ов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 xml:space="preserve"> в задание </w:t>
      </w:r>
      <w:r w:rsidR="001B382C" w:rsidRPr="001B382C">
        <w:rPr>
          <w:rFonts w:ascii="Times New Roman" w:hAnsi="Times New Roman" w:cs="Times New Roman"/>
          <w:iCs/>
          <w:sz w:val="24"/>
          <w:szCs w:val="24"/>
        </w:rPr>
        <w:t xml:space="preserve">включены </w:t>
      </w:r>
      <w:r w:rsidR="00011A63" w:rsidRPr="001B382C">
        <w:rPr>
          <w:rFonts w:ascii="Times New Roman" w:hAnsi="Times New Roman" w:cs="Times New Roman"/>
          <w:iCs/>
          <w:sz w:val="24"/>
          <w:szCs w:val="24"/>
        </w:rPr>
        <w:t>многосоставные объекты, состоящие из 2-х и более частей.</w:t>
      </w:r>
    </w:p>
    <w:p w14:paraId="5F544E65" w14:textId="6750CC62" w:rsidR="00115535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1BF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промышленному дизайну</w:t>
      </w:r>
    </w:p>
    <w:p w14:paraId="5C162469" w14:textId="6D97CE85" w:rsidR="00460A3E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1BF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выполнения </w:t>
      </w:r>
      <w:proofErr w:type="gramStart"/>
      <w:r w:rsidRPr="00A311BF">
        <w:rPr>
          <w:rFonts w:ascii="Times New Roman" w:hAnsi="Times New Roman" w:cs="Times New Roman"/>
          <w:iCs/>
          <w:sz w:val="24"/>
          <w:szCs w:val="24"/>
        </w:rPr>
        <w:t>практическ</w:t>
      </w:r>
      <w:r>
        <w:rPr>
          <w:rFonts w:ascii="Times New Roman" w:hAnsi="Times New Roman" w:cs="Times New Roman"/>
          <w:iCs/>
          <w:sz w:val="24"/>
          <w:szCs w:val="24"/>
        </w:rPr>
        <w:t xml:space="preserve">ой </w:t>
      </w:r>
      <w:r w:rsidRPr="00A311B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работы</w:t>
      </w:r>
      <w:proofErr w:type="gramEnd"/>
      <w:r w:rsidRPr="00A311BF">
        <w:rPr>
          <w:rFonts w:ascii="Times New Roman" w:hAnsi="Times New Roman" w:cs="Times New Roman"/>
          <w:iCs/>
          <w:sz w:val="24"/>
          <w:szCs w:val="24"/>
        </w:rPr>
        <w:t xml:space="preserve"> по промышленному  дизайну необходимы</w:t>
      </w:r>
      <w:r>
        <w:rPr>
          <w:rFonts w:ascii="Times New Roman" w:hAnsi="Times New Roman" w:cs="Times New Roman"/>
          <w:iCs/>
          <w:sz w:val="24"/>
          <w:szCs w:val="24"/>
        </w:rPr>
        <w:t xml:space="preserve"> материалы для </w:t>
      </w:r>
      <w:r w:rsidRPr="00093CF3">
        <w:rPr>
          <w:rFonts w:ascii="Times New Roman" w:hAnsi="Times New Roman" w:cs="Times New Roman"/>
          <w:iCs/>
          <w:sz w:val="24"/>
          <w:szCs w:val="24"/>
        </w:rPr>
        <w:t xml:space="preserve"> ручной подачи </w:t>
      </w:r>
      <w:r>
        <w:rPr>
          <w:rFonts w:ascii="Times New Roman" w:hAnsi="Times New Roman" w:cs="Times New Roman"/>
          <w:iCs/>
          <w:sz w:val="24"/>
          <w:szCs w:val="24"/>
        </w:rPr>
        <w:t xml:space="preserve">дизайн-проекта </w:t>
      </w:r>
      <w:r w:rsidRPr="00093CF3">
        <w:rPr>
          <w:rFonts w:ascii="Times New Roman" w:hAnsi="Times New Roman" w:cs="Times New Roman"/>
          <w:iCs/>
          <w:sz w:val="24"/>
          <w:szCs w:val="24"/>
        </w:rPr>
        <w:t>(краски, маркеры, карандаши и т.д.) или любы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093CF3">
        <w:rPr>
          <w:rFonts w:ascii="Times New Roman" w:hAnsi="Times New Roman" w:cs="Times New Roman"/>
          <w:i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iCs/>
          <w:sz w:val="24"/>
          <w:szCs w:val="24"/>
        </w:rPr>
        <w:t>ы</w:t>
      </w:r>
      <w:r w:rsidRPr="00093C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11BF">
        <w:rPr>
          <w:rFonts w:ascii="Times New Roman" w:hAnsi="Times New Roman" w:cs="Times New Roman"/>
          <w:iCs/>
          <w:sz w:val="24"/>
          <w:szCs w:val="24"/>
        </w:rPr>
        <w:t>для работы с изображениями и графикой. В ходе практической работы необходимо</w:t>
      </w:r>
      <w:r w:rsidRPr="00A311BF">
        <w:rPr>
          <w:rFonts w:ascii="Times New Roman" w:hAnsi="Times New Roman" w:cs="Times New Roman"/>
          <w:sz w:val="24"/>
          <w:szCs w:val="24"/>
        </w:rPr>
        <w:t xml:space="preserve"> разработать </w:t>
      </w:r>
      <w:r w:rsidRPr="00A311BF">
        <w:rPr>
          <w:rFonts w:ascii="Times New Roman" w:hAnsi="Times New Roman" w:cs="Times New Roman"/>
          <w:iCs/>
          <w:sz w:val="24"/>
          <w:szCs w:val="24"/>
        </w:rPr>
        <w:t>дизайн-проект заданного предмета или предметов быта, выполненных с помощью эскизов и набросков – скетча. Формат скетча А3, альбомная ориентация. Должны быть пре</w:t>
      </w:r>
      <w:r w:rsidRPr="00093CF3">
        <w:rPr>
          <w:rFonts w:ascii="Times New Roman" w:hAnsi="Times New Roman" w:cs="Times New Roman"/>
          <w:iCs/>
          <w:sz w:val="24"/>
          <w:szCs w:val="24"/>
        </w:rPr>
        <w:t xml:space="preserve">дставлены два перспективных </w:t>
      </w:r>
      <w:proofErr w:type="gramStart"/>
      <w:r w:rsidRPr="00093CF3">
        <w:rPr>
          <w:rFonts w:ascii="Times New Roman" w:hAnsi="Times New Roman" w:cs="Times New Roman"/>
          <w:iCs/>
          <w:sz w:val="24"/>
          <w:szCs w:val="24"/>
        </w:rPr>
        <w:t>изображения,  один</w:t>
      </w:r>
      <w:proofErr w:type="gramEnd"/>
      <w:r w:rsidRPr="00093CF3">
        <w:rPr>
          <w:rFonts w:ascii="Times New Roman" w:hAnsi="Times New Roman" w:cs="Times New Roman"/>
          <w:iCs/>
          <w:sz w:val="24"/>
          <w:szCs w:val="24"/>
        </w:rPr>
        <w:t xml:space="preserve"> из них демонстрационный с на</w:t>
      </w:r>
      <w:r w:rsidR="00B40625">
        <w:rPr>
          <w:rFonts w:ascii="Times New Roman" w:hAnsi="Times New Roman" w:cs="Times New Roman"/>
          <w:iCs/>
          <w:sz w:val="24"/>
          <w:szCs w:val="24"/>
        </w:rPr>
        <w:t>н</w:t>
      </w:r>
      <w:r w:rsidRPr="00093CF3">
        <w:rPr>
          <w:rFonts w:ascii="Times New Roman" w:hAnsi="Times New Roman" w:cs="Times New Roman"/>
          <w:iCs/>
          <w:sz w:val="24"/>
          <w:szCs w:val="24"/>
        </w:rPr>
        <w:t>есенным цветовым решением.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11BF">
        <w:rPr>
          <w:rFonts w:ascii="Times New Roman" w:hAnsi="Times New Roman" w:cs="Times New Roman"/>
          <w:iCs/>
          <w:sz w:val="24"/>
          <w:szCs w:val="24"/>
        </w:rPr>
        <w:t xml:space="preserve">В качестве предмета для разработки может выступать любой объект промышленного производства. </w:t>
      </w:r>
    </w:p>
    <w:p w14:paraId="3CD98476" w14:textId="7FBB7F53" w:rsidR="00B40625" w:rsidRDefault="00B40625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76121B" w14:textId="26E25913" w:rsidR="00B40625" w:rsidRPr="00B40625" w:rsidRDefault="00B40625" w:rsidP="00B40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0625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Практическая работа по графическому дизайну</w:t>
      </w:r>
    </w:p>
    <w:p w14:paraId="46F1D16C" w14:textId="224E0939" w:rsidR="00B40625" w:rsidRDefault="00B40625" w:rsidP="00B406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0625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B40625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B40625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Cs/>
          <w:sz w:val="24"/>
          <w:szCs w:val="24"/>
        </w:rPr>
        <w:t>графическому</w:t>
      </w:r>
      <w:r w:rsidRPr="00B40625">
        <w:rPr>
          <w:rFonts w:ascii="Times New Roman" w:hAnsi="Times New Roman" w:cs="Times New Roman"/>
          <w:iCs/>
          <w:sz w:val="24"/>
          <w:szCs w:val="24"/>
        </w:rPr>
        <w:t xml:space="preserve"> дизайну необходимы программы для работы с изображениями и графикой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CorelDraw</w:t>
      </w:r>
      <w:proofErr w:type="spellEnd"/>
      <w:r w:rsidRPr="00B406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Adobe</w:t>
      </w:r>
      <w:proofErr w:type="spellEnd"/>
      <w:r w:rsidRPr="00B406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Illustrator</w:t>
      </w:r>
      <w:proofErr w:type="spellEnd"/>
      <w:r w:rsidRPr="00B4062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iCs/>
          <w:sz w:val="24"/>
          <w:szCs w:val="24"/>
        </w:rPr>
        <w:t>PhotoShop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B40625">
        <w:rPr>
          <w:rFonts w:ascii="Times New Roman" w:hAnsi="Times New Roman" w:cs="Times New Roman"/>
          <w:iCs/>
          <w:sz w:val="24"/>
          <w:szCs w:val="24"/>
        </w:rPr>
        <w:t>. В ходе практической работы необходимо разработать дизайн-</w:t>
      </w:r>
      <w:r>
        <w:rPr>
          <w:rFonts w:ascii="Times New Roman" w:hAnsi="Times New Roman" w:cs="Times New Roman"/>
          <w:iCs/>
          <w:sz w:val="24"/>
          <w:szCs w:val="24"/>
        </w:rPr>
        <w:t xml:space="preserve">макет визитки,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флайера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буклета, брошюры</w:t>
      </w:r>
      <w:r w:rsidRPr="00B40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 т.д. со своим логотипом, брендом, элементами графики.</w:t>
      </w:r>
    </w:p>
    <w:p w14:paraId="3BF2CF1F" w14:textId="396C7D4B" w:rsidR="00460A3E" w:rsidRPr="00460A3E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ручной</w:t>
      </w:r>
      <w:r w:rsidR="00323A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</w:t>
      </w: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23AD9"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механической </w:t>
      </w: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деревообработке</w:t>
      </w:r>
    </w:p>
    <w:p w14:paraId="47B90DFF" w14:textId="380730AE" w:rsidR="00460A3E" w:rsidRPr="00323AD9" w:rsidRDefault="00115535" w:rsidP="00323AD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3AD9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323AD9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323AD9">
        <w:rPr>
          <w:rFonts w:ascii="Times New Roman" w:hAnsi="Times New Roman" w:cs="Times New Roman"/>
          <w:iCs/>
          <w:sz w:val="24"/>
          <w:szCs w:val="24"/>
        </w:rPr>
        <w:t xml:space="preserve"> по ручной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и механической </w:t>
      </w:r>
      <w:r w:rsidRPr="00323AD9">
        <w:rPr>
          <w:rFonts w:ascii="Times New Roman" w:hAnsi="Times New Roman" w:cs="Times New Roman"/>
          <w:iCs/>
          <w:sz w:val="24"/>
          <w:szCs w:val="24"/>
        </w:rPr>
        <w:t>деревообработке для обучающихся могут быть предложены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 задания, включающие:</w:t>
      </w:r>
      <w:r w:rsidRPr="00323AD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>составление технологической карты на изготовление изделия из дерева/фанеры п</w:t>
      </w:r>
      <w:r w:rsidRPr="00323AD9">
        <w:rPr>
          <w:rFonts w:ascii="Times New Roman" w:hAnsi="Times New Roman" w:cs="Times New Roman"/>
          <w:iCs/>
          <w:sz w:val="24"/>
          <w:szCs w:val="24"/>
        </w:rPr>
        <w:t xml:space="preserve">о предложенному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эскизу или описанию с заданными параметрами; </w:t>
      </w:r>
      <w:r w:rsidR="00AF5243">
        <w:rPr>
          <w:rFonts w:ascii="Times New Roman" w:hAnsi="Times New Roman" w:cs="Times New Roman"/>
          <w:iCs/>
          <w:sz w:val="24"/>
          <w:szCs w:val="24"/>
        </w:rPr>
        <w:t xml:space="preserve">разработка 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>предложени</w:t>
      </w:r>
      <w:r w:rsidR="00AF5243">
        <w:rPr>
          <w:rFonts w:ascii="Times New Roman" w:hAnsi="Times New Roman" w:cs="Times New Roman"/>
          <w:iCs/>
          <w:sz w:val="24"/>
          <w:szCs w:val="24"/>
        </w:rPr>
        <w:t>й</w:t>
      </w:r>
      <w:r w:rsidR="00323AD9" w:rsidRPr="00323AD9">
        <w:rPr>
          <w:rFonts w:ascii="Times New Roman" w:hAnsi="Times New Roman" w:cs="Times New Roman"/>
          <w:iCs/>
          <w:sz w:val="24"/>
          <w:szCs w:val="24"/>
        </w:rPr>
        <w:t xml:space="preserve"> по декоративной отделке изделия; оформление чертежа изделия согласно ГОСТу.</w:t>
      </w:r>
    </w:p>
    <w:p w14:paraId="4EC320DC" w14:textId="2D343687" w:rsidR="00460A3E" w:rsidRPr="00460A3E" w:rsidRDefault="00460A3E" w:rsidP="00460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задание по ручной</w:t>
      </w:r>
      <w:r w:rsidR="00323A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="00323AD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</w:t>
      </w: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23AD9"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механической</w:t>
      </w:r>
      <w:proofErr w:type="gramEnd"/>
      <w:r w:rsidR="00323AD9"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металлообработке</w:t>
      </w:r>
    </w:p>
    <w:p w14:paraId="79FF06DB" w14:textId="04FF1010" w:rsidR="00460A3E" w:rsidRPr="00323AD9" w:rsidRDefault="00323AD9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8" w:name="_Hlk55774128"/>
      <w:r w:rsidRPr="00323AD9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323AD9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323AD9">
        <w:rPr>
          <w:rFonts w:ascii="Times New Roman" w:hAnsi="Times New Roman" w:cs="Times New Roman"/>
          <w:iCs/>
          <w:sz w:val="24"/>
          <w:szCs w:val="24"/>
        </w:rPr>
        <w:t xml:space="preserve"> по ручной и  механической металлообработке для обучающихся могут быть предложены задания, включающие: составление технологической карты на изготовление изделия из металла/композиционного материала по предложенному эскизу или описанию с заданными параметрами; оформление чертежа изделия согласно ГОСТу.</w:t>
      </w:r>
    </w:p>
    <w:p w14:paraId="4AFBDED7" w14:textId="32D394C5" w:rsidR="007147B8" w:rsidRPr="00A01E6D" w:rsidRDefault="00A01E6D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Практическое задание </w:t>
      </w:r>
      <w:bookmarkEnd w:id="8"/>
      <w:r w:rsidRPr="00460A3E">
        <w:rPr>
          <w:rFonts w:ascii="Times New Roman" w:hAnsi="Times New Roman" w:cs="Times New Roman"/>
          <w:b/>
          <w:bCs/>
          <w:iCs/>
          <w:sz w:val="24"/>
          <w:szCs w:val="24"/>
        </w:rPr>
        <w:t>по электрорадиотехнике</w:t>
      </w:r>
    </w:p>
    <w:p w14:paraId="7FFA2AD6" w14:textId="34876152" w:rsidR="00A01E6D" w:rsidRPr="00A01E6D" w:rsidRDefault="00A01E6D" w:rsidP="00A01E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  <w:r w:rsidRPr="00A01E6D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A01E6D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A01E6D">
        <w:rPr>
          <w:rFonts w:ascii="Times New Roman" w:hAnsi="Times New Roman" w:cs="Times New Roman"/>
          <w:iCs/>
          <w:sz w:val="24"/>
          <w:szCs w:val="24"/>
        </w:rPr>
        <w:t xml:space="preserve"> по электрорадиотехнике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о составить принципиальные электрические схемы 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(например, системы вентиляции, подсветки рабочих зон объекта и т.д.) </w:t>
      </w:r>
      <w:r>
        <w:rPr>
          <w:rFonts w:ascii="Times New Roman" w:hAnsi="Times New Roman" w:cs="Times New Roman"/>
          <w:iCs/>
          <w:sz w:val="24"/>
          <w:szCs w:val="24"/>
        </w:rPr>
        <w:t>с учетом заданн</w:t>
      </w:r>
      <w:r w:rsidR="000F432B">
        <w:rPr>
          <w:rFonts w:ascii="Times New Roman" w:hAnsi="Times New Roman" w:cs="Times New Roman"/>
          <w:iCs/>
          <w:sz w:val="24"/>
          <w:szCs w:val="24"/>
        </w:rPr>
        <w:t>ых параметров (например, работа в ночное время,</w:t>
      </w:r>
      <w:r w:rsidR="000F432B" w:rsidRPr="000F432B">
        <w:t xml:space="preserve"> </w:t>
      </w:r>
      <w:r w:rsidR="000F432B" w:rsidRPr="000F432B">
        <w:rPr>
          <w:rFonts w:ascii="Times New Roman" w:hAnsi="Times New Roman" w:cs="Times New Roman"/>
          <w:iCs/>
          <w:sz w:val="24"/>
          <w:szCs w:val="24"/>
        </w:rPr>
        <w:t>одинаковая яркость свечения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01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ходе практической работы необходимо и</w:t>
      </w:r>
      <w:r w:rsidRPr="00A01E6D">
        <w:rPr>
          <w:rFonts w:ascii="Times New Roman" w:hAnsi="Times New Roman" w:cs="Times New Roman"/>
          <w:iCs/>
          <w:sz w:val="24"/>
          <w:szCs w:val="24"/>
        </w:rPr>
        <w:t>зобра</w:t>
      </w:r>
      <w:r>
        <w:rPr>
          <w:rFonts w:ascii="Times New Roman" w:hAnsi="Times New Roman" w:cs="Times New Roman"/>
          <w:iCs/>
          <w:sz w:val="24"/>
          <w:szCs w:val="24"/>
        </w:rPr>
        <w:t>зить</w:t>
      </w:r>
      <w:r w:rsidRPr="00A01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432B">
        <w:rPr>
          <w:rFonts w:ascii="Times New Roman" w:hAnsi="Times New Roman" w:cs="Times New Roman"/>
          <w:iCs/>
          <w:sz w:val="24"/>
          <w:szCs w:val="24"/>
        </w:rPr>
        <w:t>на листе бумаги</w:t>
      </w:r>
      <w:r w:rsidRPr="00A01E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принципиальную </w:t>
      </w:r>
      <w:r w:rsidRPr="00A01E6D">
        <w:rPr>
          <w:rFonts w:ascii="Times New Roman" w:hAnsi="Times New Roman" w:cs="Times New Roman"/>
          <w:iCs/>
          <w:sz w:val="24"/>
          <w:szCs w:val="24"/>
        </w:rPr>
        <w:t>схем</w:t>
      </w:r>
      <w:r>
        <w:rPr>
          <w:rFonts w:ascii="Times New Roman" w:hAnsi="Times New Roman" w:cs="Times New Roman"/>
          <w:iCs/>
          <w:sz w:val="24"/>
          <w:szCs w:val="24"/>
        </w:rPr>
        <w:t>у, собрать схему</w:t>
      </w:r>
      <w:r w:rsidR="000F43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79FB">
        <w:rPr>
          <w:rFonts w:ascii="Times New Roman" w:hAnsi="Times New Roman" w:cs="Times New Roman"/>
          <w:iCs/>
          <w:sz w:val="24"/>
          <w:szCs w:val="24"/>
        </w:rPr>
        <w:t xml:space="preserve">с использованием </w:t>
      </w:r>
      <w:r w:rsidR="00AF5243" w:rsidRPr="00AF5243">
        <w:rPr>
          <w:rFonts w:ascii="Times New Roman" w:hAnsi="Times New Roman" w:cs="Times New Roman"/>
          <w:iCs/>
          <w:sz w:val="24"/>
          <w:szCs w:val="24"/>
        </w:rPr>
        <w:t xml:space="preserve">бесплатного приложения Tinkercad для разработки 3D-проектов, электроники и кодов. Ссылка на </w:t>
      </w:r>
      <w:r w:rsidR="00AF5243">
        <w:rPr>
          <w:rFonts w:ascii="Times New Roman" w:hAnsi="Times New Roman" w:cs="Times New Roman"/>
          <w:iCs/>
          <w:sz w:val="24"/>
          <w:szCs w:val="24"/>
        </w:rPr>
        <w:t>сайт https://www.tinkercad.com/</w:t>
      </w:r>
      <w:r>
        <w:rPr>
          <w:rFonts w:ascii="Times New Roman" w:hAnsi="Times New Roman" w:cs="Times New Roman"/>
          <w:iCs/>
          <w:sz w:val="24"/>
          <w:szCs w:val="24"/>
        </w:rPr>
        <w:t>, проверить ее работоспособность.</w:t>
      </w:r>
    </w:p>
    <w:p w14:paraId="50178943" w14:textId="77777777" w:rsidR="00460A3E" w:rsidRDefault="00460A3E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EBBDF77" w14:textId="47B6EFBA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E4507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обработке швейного изделия или узла</w:t>
      </w:r>
    </w:p>
    <w:p w14:paraId="59896255" w14:textId="127F527F" w:rsidR="00BE4507" w:rsidRPr="00BE4507" w:rsidRDefault="00BE450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9" w:name="_Hlk55778357"/>
      <w:r w:rsidRPr="00BE4507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BE4507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BE4507">
        <w:rPr>
          <w:rFonts w:ascii="Times New Roman" w:hAnsi="Times New Roman" w:cs="Times New Roman"/>
          <w:iCs/>
          <w:sz w:val="24"/>
          <w:szCs w:val="24"/>
        </w:rPr>
        <w:t xml:space="preserve"> по обработке швейного изделия или узла д</w:t>
      </w:r>
      <w:r w:rsidR="00011A63" w:rsidRPr="00BE4507">
        <w:rPr>
          <w:rFonts w:ascii="Times New Roman" w:hAnsi="Times New Roman" w:cs="Times New Roman"/>
          <w:iCs/>
          <w:sz w:val="24"/>
          <w:szCs w:val="24"/>
        </w:rPr>
        <w:t>ля обучающихся 7</w:t>
      </w:r>
      <w:r w:rsidR="00A011A7">
        <w:rPr>
          <w:rFonts w:ascii="Times New Roman" w:hAnsi="Times New Roman" w:cs="Times New Roman"/>
          <w:iCs/>
          <w:sz w:val="24"/>
          <w:szCs w:val="24"/>
        </w:rPr>
        <w:t>-8</w:t>
      </w:r>
      <w:r w:rsidR="00011A63" w:rsidRPr="00BE4507">
        <w:rPr>
          <w:rFonts w:ascii="Times New Roman" w:hAnsi="Times New Roman" w:cs="Times New Roman"/>
          <w:iCs/>
          <w:sz w:val="24"/>
          <w:szCs w:val="24"/>
        </w:rPr>
        <w:t xml:space="preserve">-х классов в качестве задания </w:t>
      </w:r>
      <w:r w:rsidRPr="00BE4507">
        <w:rPr>
          <w:rFonts w:ascii="Times New Roman" w:hAnsi="Times New Roman" w:cs="Times New Roman"/>
          <w:iCs/>
          <w:sz w:val="24"/>
          <w:szCs w:val="24"/>
        </w:rPr>
        <w:t xml:space="preserve">могут быть </w:t>
      </w:r>
      <w:r w:rsidR="00011A63" w:rsidRPr="00BE4507">
        <w:rPr>
          <w:rFonts w:ascii="Times New Roman" w:hAnsi="Times New Roman" w:cs="Times New Roman"/>
          <w:iCs/>
          <w:sz w:val="24"/>
          <w:szCs w:val="24"/>
        </w:rPr>
        <w:t>предлож</w:t>
      </w:r>
      <w:r w:rsidRPr="00BE4507">
        <w:rPr>
          <w:rFonts w:ascii="Times New Roman" w:hAnsi="Times New Roman" w:cs="Times New Roman"/>
          <w:iCs/>
          <w:sz w:val="24"/>
          <w:szCs w:val="24"/>
        </w:rPr>
        <w:t>ены:</w:t>
      </w:r>
    </w:p>
    <w:bookmarkEnd w:id="9"/>
    <w:p w14:paraId="565D505A" w14:textId="09D1CE08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накладного кармана с прямыми углами;</w:t>
      </w:r>
    </w:p>
    <w:p w14:paraId="54E073DF" w14:textId="4A92FEFE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виды обработок нижнего среза изделия;</w:t>
      </w:r>
    </w:p>
    <w:p w14:paraId="41CA106C" w14:textId="1E898DBD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обработка, паты, хлястика, клапана;</w:t>
      </w:r>
    </w:p>
    <w:p w14:paraId="7FE4D3FA" w14:textId="4B29858C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фигурного пояса юбки;</w:t>
      </w:r>
    </w:p>
    <w:p w14:paraId="08A5085F" w14:textId="648B54FA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пояса юбки и соединения его с юбкой.</w:t>
      </w:r>
    </w:p>
    <w:p w14:paraId="3E3EE361" w14:textId="3030E99B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Для учащихся 9-10-11-х классов объектом для проверки сформированности умений может служить обработка узла швейного изделия или само изделие:</w:t>
      </w:r>
    </w:p>
    <w:p w14:paraId="0DA5C2EE" w14:textId="735F1365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втачивание тесьмы-молнии;</w:t>
      </w:r>
    </w:p>
    <w:p w14:paraId="2B33CAE7" w14:textId="11B96F0D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соединение кокетки с основной деталью;</w:t>
      </w:r>
    </w:p>
    <w:p w14:paraId="7CFBBA5C" w14:textId="41AC67A3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выреза горловины;</w:t>
      </w:r>
    </w:p>
    <w:p w14:paraId="60294F56" w14:textId="2E5E195C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обработка рукава;</w:t>
      </w:r>
    </w:p>
    <w:p w14:paraId="2BD57015" w14:textId="10DFAE05" w:rsidR="00011A63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чехол для сотового телефона;</w:t>
      </w:r>
    </w:p>
    <w:p w14:paraId="7023A53E" w14:textId="669EDCB6" w:rsidR="00BE4507" w:rsidRPr="00BE4507" w:rsidRDefault="00BE450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чехол для ножниц;</w:t>
      </w:r>
    </w:p>
    <w:p w14:paraId="7AC2A4F6" w14:textId="77777777" w:rsidR="00BE4507" w:rsidRPr="00BE4507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4507">
        <w:rPr>
          <w:rFonts w:ascii="Times New Roman" w:hAnsi="Times New Roman" w:cs="Times New Roman"/>
          <w:iCs/>
          <w:sz w:val="24"/>
          <w:szCs w:val="24"/>
        </w:rPr>
        <w:t>шейный платок</w:t>
      </w:r>
      <w:r w:rsidR="00BE4507" w:rsidRPr="00BE4507">
        <w:rPr>
          <w:rFonts w:ascii="Times New Roman" w:hAnsi="Times New Roman" w:cs="Times New Roman"/>
          <w:iCs/>
          <w:sz w:val="24"/>
          <w:szCs w:val="24"/>
        </w:rPr>
        <w:t>;</w:t>
      </w:r>
    </w:p>
    <w:p w14:paraId="3639A74D" w14:textId="7186634C" w:rsidR="00011A63" w:rsidRDefault="00BE450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1A7">
        <w:rPr>
          <w:rFonts w:ascii="Times New Roman" w:hAnsi="Times New Roman" w:cs="Times New Roman"/>
          <w:iCs/>
          <w:sz w:val="24"/>
          <w:szCs w:val="24"/>
        </w:rPr>
        <w:t>ключница</w:t>
      </w:r>
      <w:r w:rsidR="00011A63" w:rsidRPr="00A011A7">
        <w:rPr>
          <w:rFonts w:ascii="Times New Roman" w:hAnsi="Times New Roman" w:cs="Times New Roman"/>
          <w:iCs/>
          <w:sz w:val="24"/>
          <w:szCs w:val="24"/>
        </w:rPr>
        <w:t xml:space="preserve"> и др.</w:t>
      </w:r>
    </w:p>
    <w:p w14:paraId="4B9C3D5D" w14:textId="526517AE" w:rsidR="00A011A7" w:rsidRPr="00A011A7" w:rsidRDefault="00A011A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 обработке </w:t>
      </w:r>
      <w:r w:rsidRPr="00A011A7">
        <w:rPr>
          <w:rFonts w:ascii="Times New Roman" w:hAnsi="Times New Roman" w:cs="Times New Roman"/>
          <w:iCs/>
          <w:sz w:val="24"/>
          <w:szCs w:val="24"/>
        </w:rPr>
        <w:t>швейного изделия или узла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дистанционном формате при отсутствии бытовой швейной машины</w:t>
      </w:r>
      <w:r w:rsidR="00115535">
        <w:rPr>
          <w:rFonts w:ascii="Times New Roman" w:hAnsi="Times New Roman" w:cs="Times New Roman"/>
          <w:iCs/>
          <w:sz w:val="24"/>
          <w:szCs w:val="24"/>
        </w:rPr>
        <w:t xml:space="preserve"> у участника </w:t>
      </w:r>
      <w:proofErr w:type="gramStart"/>
      <w:r w:rsidR="00115535">
        <w:rPr>
          <w:rFonts w:ascii="Times New Roman" w:hAnsi="Times New Roman" w:cs="Times New Roman"/>
          <w:iCs/>
          <w:sz w:val="24"/>
          <w:szCs w:val="24"/>
        </w:rPr>
        <w:t xml:space="preserve">олимпиады </w:t>
      </w:r>
      <w:r>
        <w:rPr>
          <w:rFonts w:ascii="Times New Roman" w:hAnsi="Times New Roman" w:cs="Times New Roman"/>
          <w:iCs/>
          <w:sz w:val="24"/>
          <w:szCs w:val="24"/>
        </w:rPr>
        <w:t xml:space="preserve"> машинная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строчка может быть заменена на ручные стежки «назад иглой».</w:t>
      </w:r>
    </w:p>
    <w:p w14:paraId="338A2472" w14:textId="77777777" w:rsidR="00011A63" w:rsidRPr="00115535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11A7">
        <w:rPr>
          <w:rFonts w:ascii="Times New Roman" w:hAnsi="Times New Roman" w:cs="Times New Roman"/>
          <w:iCs/>
          <w:sz w:val="24"/>
          <w:szCs w:val="24"/>
        </w:rPr>
        <w:t xml:space="preserve">Для удобства </w:t>
      </w:r>
      <w:r w:rsidRPr="00115535">
        <w:rPr>
          <w:rFonts w:ascii="Times New Roman" w:hAnsi="Times New Roman" w:cs="Times New Roman"/>
          <w:iCs/>
          <w:sz w:val="24"/>
          <w:szCs w:val="24"/>
        </w:rPr>
        <w:t>контроля данной практической работы для проверяющих необходимо подготовить карты пооперационного контроля.</w:t>
      </w:r>
    </w:p>
    <w:p w14:paraId="1824F9A2" w14:textId="77777777" w:rsidR="00011A63" w:rsidRPr="00115535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535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Практическая работа по моделированию швейных изделий</w:t>
      </w:r>
      <w:r w:rsidRPr="001155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0B953C9" w14:textId="60CFF346" w:rsidR="00EA4DFC" w:rsidRDefault="00A011A7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5535">
        <w:rPr>
          <w:rFonts w:ascii="Times New Roman" w:hAnsi="Times New Roman" w:cs="Times New Roman"/>
          <w:iCs/>
          <w:sz w:val="24"/>
          <w:szCs w:val="24"/>
        </w:rPr>
        <w:t xml:space="preserve">Для выполнения </w:t>
      </w:r>
      <w:proofErr w:type="gramStart"/>
      <w:r w:rsidRPr="00115535">
        <w:rPr>
          <w:rFonts w:ascii="Times New Roman" w:hAnsi="Times New Roman" w:cs="Times New Roman"/>
          <w:iCs/>
          <w:sz w:val="24"/>
          <w:szCs w:val="24"/>
        </w:rPr>
        <w:t>практической  работы</w:t>
      </w:r>
      <w:proofErr w:type="gramEnd"/>
      <w:r w:rsidRPr="00115535">
        <w:rPr>
          <w:rFonts w:ascii="Times New Roman" w:hAnsi="Times New Roman" w:cs="Times New Roman"/>
          <w:iCs/>
          <w:sz w:val="24"/>
          <w:szCs w:val="24"/>
        </w:rPr>
        <w:t xml:space="preserve"> по моделированию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швейных изделий для обучающихся 7-8-х классов в качестве задания могут быть предложены: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11A7">
        <w:rPr>
          <w:rFonts w:ascii="Times New Roman" w:hAnsi="Times New Roman" w:cs="Times New Roman"/>
          <w:iCs/>
          <w:sz w:val="24"/>
          <w:szCs w:val="24"/>
        </w:rPr>
        <w:t>нанес</w:t>
      </w:r>
      <w:r>
        <w:rPr>
          <w:rFonts w:ascii="Times New Roman" w:hAnsi="Times New Roman" w:cs="Times New Roman"/>
          <w:iCs/>
          <w:sz w:val="24"/>
          <w:szCs w:val="24"/>
        </w:rPr>
        <w:t>ение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линии </w:t>
      </w:r>
      <w:r w:rsidRPr="00A011A7">
        <w:rPr>
          <w:rFonts w:ascii="Times New Roman" w:hAnsi="Times New Roman" w:cs="Times New Roman"/>
          <w:iCs/>
          <w:sz w:val="24"/>
          <w:szCs w:val="24"/>
        </w:rPr>
        <w:lastRenderedPageBreak/>
        <w:t>фасона на чертеж основы поясного изделия согласно описанию, выполн</w:t>
      </w:r>
      <w:r>
        <w:rPr>
          <w:rFonts w:ascii="Times New Roman" w:hAnsi="Times New Roman" w:cs="Times New Roman"/>
          <w:iCs/>
          <w:sz w:val="24"/>
          <w:szCs w:val="24"/>
        </w:rPr>
        <w:t>ение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изменения основы, </w:t>
      </w:r>
      <w:r>
        <w:rPr>
          <w:rFonts w:ascii="Times New Roman" w:hAnsi="Times New Roman" w:cs="Times New Roman"/>
          <w:iCs/>
          <w:sz w:val="24"/>
          <w:szCs w:val="24"/>
        </w:rPr>
        <w:t>проектирование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iCs/>
          <w:sz w:val="24"/>
          <w:szCs w:val="24"/>
        </w:rPr>
        <w:t>а деталей кроя</w:t>
      </w:r>
      <w:r w:rsidRPr="00A011A7">
        <w:rPr>
          <w:rFonts w:ascii="Times New Roman" w:hAnsi="Times New Roman" w:cs="Times New Roman"/>
          <w:iCs/>
          <w:sz w:val="24"/>
          <w:szCs w:val="24"/>
        </w:rPr>
        <w:t xml:space="preserve"> из цветной бумаги</w:t>
      </w:r>
      <w:r>
        <w:rPr>
          <w:rFonts w:ascii="Times New Roman" w:hAnsi="Times New Roman" w:cs="Times New Roman"/>
          <w:iCs/>
          <w:sz w:val="24"/>
          <w:szCs w:val="24"/>
        </w:rPr>
        <w:t>, указание наименования деталей кроя и линий срезов</w:t>
      </w:r>
      <w:r w:rsidR="00EA4DFC">
        <w:rPr>
          <w:rFonts w:ascii="Times New Roman" w:hAnsi="Times New Roman" w:cs="Times New Roman"/>
          <w:iCs/>
          <w:sz w:val="24"/>
          <w:szCs w:val="24"/>
        </w:rPr>
        <w:t xml:space="preserve"> поясного изделия.</w:t>
      </w:r>
    </w:p>
    <w:p w14:paraId="64E36CB1" w14:textId="63FC2D9A" w:rsidR="00EA4DFC" w:rsidRDefault="00EA4DFC" w:rsidP="00EA4DF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Для учащихся 9-10-11-х классов</w:t>
      </w:r>
      <w:r w:rsidRPr="00EA4DFC">
        <w:t xml:space="preserve"> 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в качестве задания могут быть предложены: нанесение линии фасона на чертеж основы </w:t>
      </w:r>
      <w:r>
        <w:rPr>
          <w:rFonts w:ascii="Times New Roman" w:hAnsi="Times New Roman" w:cs="Times New Roman"/>
          <w:iCs/>
          <w:sz w:val="24"/>
          <w:szCs w:val="24"/>
        </w:rPr>
        <w:t>плечевого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 изделия</w:t>
      </w:r>
      <w:r w:rsidR="00AF5243">
        <w:rPr>
          <w:rFonts w:ascii="Times New Roman" w:hAnsi="Times New Roman" w:cs="Times New Roman"/>
          <w:iCs/>
          <w:sz w:val="24"/>
          <w:szCs w:val="24"/>
        </w:rPr>
        <w:t xml:space="preserve"> (блузки, платья)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 согласно описанию, выполнение изменения основы, проектирование комплекта деталей кроя из цветной бумаги, указание наименования деталей кроя и линий срезов </w:t>
      </w:r>
      <w:r>
        <w:rPr>
          <w:rFonts w:ascii="Times New Roman" w:hAnsi="Times New Roman" w:cs="Times New Roman"/>
          <w:iCs/>
          <w:sz w:val="24"/>
          <w:szCs w:val="24"/>
        </w:rPr>
        <w:t>данного</w:t>
      </w:r>
      <w:r w:rsidRPr="00EA4DFC">
        <w:rPr>
          <w:rFonts w:ascii="Times New Roman" w:hAnsi="Times New Roman" w:cs="Times New Roman"/>
          <w:iCs/>
          <w:sz w:val="24"/>
          <w:szCs w:val="24"/>
        </w:rPr>
        <w:t xml:space="preserve"> изделия.</w:t>
      </w:r>
    </w:p>
    <w:p w14:paraId="421C0721" w14:textId="22112873" w:rsidR="00011A63" w:rsidRPr="00EA4DFC" w:rsidRDefault="00EA4DFC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Необходимо о</w:t>
      </w:r>
      <w:r w:rsidR="00011A63" w:rsidRPr="00EA4DFC">
        <w:rPr>
          <w:rFonts w:ascii="Times New Roman" w:hAnsi="Times New Roman" w:cs="Times New Roman"/>
          <w:iCs/>
          <w:sz w:val="24"/>
          <w:szCs w:val="24"/>
        </w:rPr>
        <w:t>братить внимание на следующее:</w:t>
      </w:r>
    </w:p>
    <w:p w14:paraId="484A4778" w14:textId="2ACF4F00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 xml:space="preserve">умение моделировать основу деталей (часть деталей) и строить выкройки способом разведения, таких деталей, как: воланы, оборки, складки, детали с расширением или </w:t>
      </w:r>
      <w:proofErr w:type="spellStart"/>
      <w:r w:rsidRPr="00EA4DFC">
        <w:rPr>
          <w:rFonts w:ascii="Times New Roman" w:hAnsi="Times New Roman" w:cs="Times New Roman"/>
          <w:iCs/>
          <w:sz w:val="24"/>
          <w:szCs w:val="24"/>
        </w:rPr>
        <w:t>заужением</w:t>
      </w:r>
      <w:proofErr w:type="spellEnd"/>
      <w:r w:rsidRPr="00EA4DFC">
        <w:rPr>
          <w:rFonts w:ascii="Times New Roman" w:hAnsi="Times New Roman" w:cs="Times New Roman"/>
          <w:iCs/>
          <w:sz w:val="24"/>
          <w:szCs w:val="24"/>
        </w:rPr>
        <w:t>;</w:t>
      </w:r>
    </w:p>
    <w:p w14:paraId="64A48F33" w14:textId="6E4072A7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правильное направление разреза деталей (части деталей) (изображение ножниц или стрелок) на схемах преобразования основ деталей для получения выкроек способом разведения;</w:t>
      </w:r>
    </w:p>
    <w:p w14:paraId="181671BE" w14:textId="4B6D1D62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правильную терминологию деталей и частей швейных изделий;</w:t>
      </w:r>
    </w:p>
    <w:p w14:paraId="3016542D" w14:textId="77C2459A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на построение деталей карманов и воротников;</w:t>
      </w:r>
    </w:p>
    <w:p w14:paraId="63A80721" w14:textId="4287CA00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 xml:space="preserve">моделирование линии борта и нанесение на чертеж контуров внутреннего среза </w:t>
      </w:r>
      <w:proofErr w:type="spellStart"/>
      <w:r w:rsidRPr="00EA4DFC">
        <w:rPr>
          <w:rFonts w:ascii="Times New Roman" w:hAnsi="Times New Roman" w:cs="Times New Roman"/>
          <w:iCs/>
          <w:sz w:val="24"/>
          <w:szCs w:val="24"/>
        </w:rPr>
        <w:t>подборта</w:t>
      </w:r>
      <w:proofErr w:type="spellEnd"/>
      <w:r w:rsidRPr="00EA4DFC">
        <w:rPr>
          <w:rFonts w:ascii="Times New Roman" w:hAnsi="Times New Roman" w:cs="Times New Roman"/>
          <w:iCs/>
          <w:sz w:val="24"/>
          <w:szCs w:val="24"/>
        </w:rPr>
        <w:t>;</w:t>
      </w:r>
    </w:p>
    <w:p w14:paraId="40267373" w14:textId="0B76E5A4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наличие правильных мест расположения, пропорциональность и форму конструктивных линий, вспомогательных и декоративных деталей;</w:t>
      </w:r>
    </w:p>
    <w:p w14:paraId="1E27E34A" w14:textId="23187C8D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правильное определение местоположения сгиба и середины деталей;</w:t>
      </w:r>
    </w:p>
    <w:p w14:paraId="7B473F8F" w14:textId="267D4D5A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наличие и правильное расположение надсечек - контрольных вспомогательных линий (меток), необходимых для качественной обработки (вход в карман, глубина складок, длина разреза и т.д.);</w:t>
      </w:r>
    </w:p>
    <w:p w14:paraId="775E3B32" w14:textId="04084DA0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пропорциональность корректировки длины, формы вырезов горловины, величину кокеток и др.;</w:t>
      </w:r>
    </w:p>
    <w:p w14:paraId="7511DCE1" w14:textId="283FEB15" w:rsidR="00011A63" w:rsidRPr="00EA4DFC" w:rsidRDefault="00011A63" w:rsidP="00011A6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4DFC">
        <w:rPr>
          <w:rFonts w:ascii="Times New Roman" w:hAnsi="Times New Roman" w:cs="Times New Roman"/>
          <w:iCs/>
          <w:sz w:val="24"/>
          <w:szCs w:val="24"/>
        </w:rPr>
        <w:t>уточнение линии низа по месту расширения (в моделях с расширением книзу). Угол детали в месте расширения должен составлять 90</w:t>
      </w:r>
      <w:r w:rsidRPr="00EA4DFC">
        <w:rPr>
          <w:rFonts w:ascii="Times New Roman" w:hAnsi="Times New Roman" w:cs="Times New Roman"/>
          <w:iCs/>
          <w:sz w:val="24"/>
          <w:szCs w:val="24"/>
          <w:vertAlign w:val="superscript"/>
        </w:rPr>
        <w:t>о</w:t>
      </w:r>
      <w:r w:rsidRPr="00EA4DFC">
        <w:rPr>
          <w:rFonts w:ascii="Times New Roman" w:hAnsi="Times New Roman" w:cs="Times New Roman"/>
          <w:iCs/>
          <w:sz w:val="24"/>
          <w:szCs w:val="24"/>
        </w:rPr>
        <w:t>.</w:t>
      </w:r>
    </w:p>
    <w:p w14:paraId="7EBC7821" w14:textId="77777777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43B01">
        <w:rPr>
          <w:rFonts w:ascii="Times New Roman" w:eastAsia="Times New Roman" w:hAnsi="Times New Roman" w:cs="Times New Roman"/>
          <w:b/>
          <w:sz w:val="24"/>
        </w:rPr>
        <w:t>Методические рекомендации по проекту</w:t>
      </w:r>
    </w:p>
    <w:p w14:paraId="1F598DF0" w14:textId="77777777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Третьим туром олимпиады по технологии является представление самостоятельно выполненного учащимся проекта.</w:t>
      </w:r>
    </w:p>
    <w:p w14:paraId="49A70515" w14:textId="2868E5EE" w:rsidR="005900CD" w:rsidRDefault="005900CD" w:rsidP="00100F45">
      <w:pPr>
        <w:widowControl w:val="0"/>
        <w:autoSpaceDE w:val="0"/>
        <w:autoSpaceDN w:val="0"/>
        <w:spacing w:after="0" w:line="240" w:lineRule="auto"/>
        <w:ind w:right="2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 – это сложная и трудо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мкая работа, требующая времени, на школьном и муниципальном этапах необходимо объективно оценить качество эскизов, вклад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реб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нка  в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работу, новизну и оригинальность проекта. Проект может быть заверш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 на 75 %. В этом случае предметно-методическая комиссия определяет степень готовности проекта и оценивает проект с уч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том его</w:t>
      </w:r>
      <w:r w:rsidRPr="00590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доработки.</w:t>
      </w:r>
    </w:p>
    <w:p w14:paraId="2C744A96" w14:textId="7924CDF4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Проекты могут быть самыми разными, поэтому необходимо особое значение уделить качеству графической информации (чертежам, эскизам и т.д.) и практической значимости. В направлениях «Проектирование объектов с применением современных технологий» (3-D технологии, применение оборудования с ЧПУ, лазерная обработка материалов и др.), «Проектирование новых материалов с заданными свойствами и изделий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из  этих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 материалов» необходимо  особое внимание обратить на личный  вклад  реб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нка   в проект.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Члены  жюри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 должны  выявить,  приобр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л  ли  обучающийся  навыки  работы  на современном оборудовании лично или  заказал  детали  и  конструкционные элементы в мастерской или ателье. Очень важна и экологическая оценка</w:t>
      </w:r>
      <w:r w:rsidRPr="00590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14:paraId="045E385C" w14:textId="29CDA6AB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Пояснительная записка выполняется в соответствии с 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нными правилами и является разв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рнутым описанием деятельности обучающихся при выполнении</w:t>
      </w:r>
      <w:r w:rsidRPr="005900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14:paraId="2DA4C90F" w14:textId="77777777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На защиту творческого проекта предоставляется 5–7 минут.</w:t>
      </w:r>
    </w:p>
    <w:p w14:paraId="25C221A9" w14:textId="77777777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3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14:paraId="239228BD" w14:textId="1169F2FB" w:rsidR="005900CD" w:rsidRPr="005E3EBA" w:rsidRDefault="005900CD" w:rsidP="00100F45">
      <w:pPr>
        <w:widowControl w:val="0"/>
        <w:autoSpaceDE w:val="0"/>
        <w:autoSpaceDN w:val="0"/>
        <w:spacing w:after="0" w:line="240" w:lineRule="auto"/>
        <w:ind w:right="228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В 2020/</w:t>
      </w:r>
      <w:r w:rsidR="00AF5243" w:rsidRPr="005E3EBA">
        <w:rPr>
          <w:rFonts w:ascii="Times New Roman" w:eastAsia="Times New Roman" w:hAnsi="Times New Roman" w:cs="Times New Roman"/>
          <w:b/>
          <w:sz w:val="24"/>
          <w:u w:val="single"/>
        </w:rPr>
        <w:t>20</w:t>
      </w: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21 учебном году </w:t>
      </w:r>
      <w:r w:rsidR="00BE4507"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с учетом Методических рекомендаций по проведению школьного и муниципального этапов Всероссийской олимпиады школьников по технологии в 2020/2021 учебном </w:t>
      </w:r>
      <w:proofErr w:type="gramStart"/>
      <w:r w:rsidR="00BE4507" w:rsidRPr="005E3EBA">
        <w:rPr>
          <w:rFonts w:ascii="Times New Roman" w:eastAsia="Times New Roman" w:hAnsi="Times New Roman" w:cs="Times New Roman"/>
          <w:b/>
          <w:sz w:val="24"/>
          <w:u w:val="single"/>
        </w:rPr>
        <w:t>году,  утвержденных</w:t>
      </w:r>
      <w:proofErr w:type="gramEnd"/>
      <w:r w:rsidR="00BE4507"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 на заседании Центральной   предметно-методической   комиссии   по    технологии    (протокол    № 2  от 10.07.2020), </w:t>
      </w: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>тематик</w:t>
      </w:r>
      <w:r w:rsidR="00556B57" w:rsidRPr="005E3EBA">
        <w:rPr>
          <w:rFonts w:ascii="Times New Roman" w:eastAsia="Times New Roman" w:hAnsi="Times New Roman" w:cs="Times New Roman"/>
          <w:b/>
          <w:sz w:val="24"/>
          <w:u w:val="single"/>
        </w:rPr>
        <w:t>а</w:t>
      </w:r>
      <w:r w:rsidRPr="005E3EBA">
        <w:rPr>
          <w:rFonts w:ascii="Times New Roman" w:eastAsia="Times New Roman" w:hAnsi="Times New Roman" w:cs="Times New Roman"/>
          <w:b/>
          <w:sz w:val="24"/>
          <w:u w:val="single"/>
        </w:rPr>
        <w:t xml:space="preserve"> проектов для участников олимпиады– «Технологии будущего». Все проекты должны отвечать заданной теме, а члены жюри должны учитывать соответствие проекта при оценке.</w:t>
      </w:r>
    </w:p>
    <w:p w14:paraId="3931940E" w14:textId="2944924C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right="2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Обобщ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нные разделы для подготовки творческого проекта для муниципального этап</w:t>
      </w:r>
      <w:r w:rsidR="00556B5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олимпиады по технологии:</w:t>
      </w:r>
    </w:p>
    <w:p w14:paraId="3E09BC2C" w14:textId="77777777" w:rsidR="005900CD" w:rsidRPr="005900CD" w:rsidRDefault="005900CD" w:rsidP="00100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5900CD">
        <w:rPr>
          <w:rFonts w:ascii="Times New Roman" w:eastAsia="Times New Roman" w:hAnsi="Times New Roman" w:cs="Times New Roman"/>
          <w:i/>
          <w:sz w:val="24"/>
        </w:rPr>
        <w:t>по направлению</w:t>
      </w:r>
      <w:r w:rsidRPr="005900CD">
        <w:rPr>
          <w:rFonts w:ascii="Times New Roman" w:eastAsia="Times New Roman" w:hAnsi="Times New Roman" w:cs="Times New Roman"/>
          <w:i/>
          <w:sz w:val="24"/>
          <w:u w:val="single"/>
        </w:rPr>
        <w:t xml:space="preserve"> «Техника, технологии и техническое творчество»</w:t>
      </w:r>
    </w:p>
    <w:p w14:paraId="1684AAB8" w14:textId="77777777"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33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Электротехника, автоматика, радиоэлектроника (в том числе проектирование систем подобных концепции «Умный дом», проектирование систем с обратной связью, проектирование электрифицированных объектов, применение систем автоматического управления для устройств бытового и промышленного</w:t>
      </w:r>
      <w:r w:rsidRPr="005900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применения).</w:t>
      </w:r>
    </w:p>
    <w:p w14:paraId="7A961A4D" w14:textId="0511A0A1" w:rsid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Робототехника, робототехнические устройства, системы и комплексы (робототехнические устройства, функционально пригодные для выполнения различных операций, робототехнические системы, позволяющие анализировать параметры технологического процесса и оптимизировать технологические операции и процессы, робототехнические комплексы, моделирующие или реализующие технологический процесс).</w:t>
      </w:r>
    </w:p>
    <w:p w14:paraId="0AF6E52B" w14:textId="77777777"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Техническое моделирование и конструирование технико-технологических объектов.</w:t>
      </w:r>
    </w:p>
    <w:p w14:paraId="3CC265AF" w14:textId="77777777"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33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Художественная обработка материалов (резьба по дереву, художественная ковка, выжигание и</w:t>
      </w:r>
      <w:r w:rsidRPr="005900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др.).</w:t>
      </w:r>
    </w:p>
    <w:p w14:paraId="08C3B3DC" w14:textId="77777777"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сельскохозяйственных технологий (области проектирования – растениеводство, животноводство), агротехнические</w:t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технологии.</w:t>
      </w:r>
    </w:p>
    <w:p w14:paraId="56D7A4C2" w14:textId="77777777"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Социально-ориентированные проекты (экологическое, бионическое </w:t>
      </w:r>
      <w:proofErr w:type="gramStart"/>
      <w:r w:rsidRPr="005900CD">
        <w:rPr>
          <w:rFonts w:ascii="Times New Roman" w:eastAsia="Times New Roman" w:hAnsi="Times New Roman" w:cs="Times New Roman"/>
          <w:sz w:val="24"/>
        </w:rPr>
        <w:t xml:space="preserve">моделирование,   </w:t>
      </w:r>
      <w:proofErr w:type="gramEnd"/>
      <w:r w:rsidRPr="005900CD">
        <w:rPr>
          <w:rFonts w:ascii="Times New Roman" w:eastAsia="Times New Roman" w:hAnsi="Times New Roman" w:cs="Times New Roman"/>
          <w:sz w:val="24"/>
        </w:rPr>
        <w:t xml:space="preserve"> ландшафтно-парковый    дизайн,    флористика,    мозаика    и     другие  с приложением арт-объектов). Современный дизайн (</w:t>
      </w:r>
      <w:proofErr w:type="spellStart"/>
      <w:r w:rsidRPr="005900CD">
        <w:rPr>
          <w:rFonts w:ascii="Times New Roman" w:eastAsia="Times New Roman" w:hAnsi="Times New Roman" w:cs="Times New Roman"/>
          <w:sz w:val="24"/>
        </w:rPr>
        <w:t>фитодизайн</w:t>
      </w:r>
      <w:proofErr w:type="spellEnd"/>
      <w:r w:rsidRPr="005900CD">
        <w:rPr>
          <w:rFonts w:ascii="Times New Roman" w:eastAsia="Times New Roman" w:hAnsi="Times New Roman" w:cs="Times New Roman"/>
          <w:sz w:val="24"/>
        </w:rPr>
        <w:t xml:space="preserve"> и</w:t>
      </w:r>
      <w:r w:rsidRPr="005900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др.).</w:t>
      </w:r>
    </w:p>
    <w:p w14:paraId="29D89C44" w14:textId="77777777" w:rsidR="005900CD" w:rsidRPr="005900CD" w:rsidRDefault="005900CD" w:rsidP="000E4363">
      <w:pPr>
        <w:widowControl w:val="0"/>
        <w:numPr>
          <w:ilvl w:val="0"/>
          <w:numId w:val="19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Проектирование   объектов   с    применением    современных    технологий </w:t>
      </w:r>
      <w:proofErr w:type="gramStart"/>
      <w:r w:rsidRPr="005900CD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Pr="005900CD">
        <w:rPr>
          <w:rFonts w:ascii="Times New Roman" w:eastAsia="Times New Roman" w:hAnsi="Times New Roman" w:cs="Times New Roman"/>
          <w:sz w:val="24"/>
        </w:rPr>
        <w:t>3D- технологии, фрезерные  станки  с  ЧПУ  и  др.),  проектирование  новых  материалов с заданными свойствами и объектов из новых</w:t>
      </w:r>
      <w:r w:rsidRPr="005900C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материалов;</w:t>
      </w:r>
    </w:p>
    <w:p w14:paraId="75EFA4DB" w14:textId="77777777" w:rsidR="005900CD" w:rsidRPr="005900CD" w:rsidRDefault="005900CD" w:rsidP="000E4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5900CD">
        <w:rPr>
          <w:rFonts w:ascii="Times New Roman" w:eastAsia="Times New Roman" w:hAnsi="Times New Roman" w:cs="Times New Roman"/>
          <w:i/>
          <w:sz w:val="24"/>
        </w:rPr>
        <w:t>по направлению</w:t>
      </w:r>
      <w:r w:rsidRPr="005900CD">
        <w:rPr>
          <w:rFonts w:ascii="Times New Roman" w:eastAsia="Times New Roman" w:hAnsi="Times New Roman" w:cs="Times New Roman"/>
          <w:i/>
          <w:sz w:val="24"/>
          <w:u w:val="single"/>
        </w:rPr>
        <w:t xml:space="preserve"> «Культура дома, дизайн и технологии»</w:t>
      </w:r>
    </w:p>
    <w:p w14:paraId="059462B1" w14:textId="77777777"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и изготовление швейных изделий, современные</w:t>
      </w:r>
      <w:r w:rsidRPr="005900C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технологии,</w:t>
      </w:r>
    </w:p>
    <w:p w14:paraId="289AE0F7" w14:textId="77777777" w:rsidR="005900CD" w:rsidRPr="005900CD" w:rsidRDefault="005900CD" w:rsidP="000E4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мода.</w:t>
      </w:r>
    </w:p>
    <w:p w14:paraId="58B53434" w14:textId="7EFA0B33"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Декоративно-прикладное творчество (рукоделие, рем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сла, керамика и</w:t>
      </w:r>
      <w:r w:rsidRPr="005900CD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др.),</w:t>
      </w:r>
    </w:p>
    <w:p w14:paraId="3AA08BE1" w14:textId="77777777" w:rsidR="005900CD" w:rsidRPr="005900CD" w:rsidRDefault="005900CD" w:rsidP="000E4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аксессуары.</w:t>
      </w:r>
    </w:p>
    <w:p w14:paraId="3C22FA2D" w14:textId="77777777"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Проектирование сельскохозяйственных технологий (области проектирования – растениеводство, животноводство), агротехнические</w:t>
      </w:r>
      <w:r w:rsidRPr="005900C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технологии.</w:t>
      </w:r>
    </w:p>
    <w:p w14:paraId="24E4561C" w14:textId="77777777"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31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Современный дизайн (дизайн изделий, дизайн интерьера, </w:t>
      </w:r>
      <w:proofErr w:type="spellStart"/>
      <w:r w:rsidRPr="005900CD">
        <w:rPr>
          <w:rFonts w:ascii="Times New Roman" w:eastAsia="Times New Roman" w:hAnsi="Times New Roman" w:cs="Times New Roman"/>
          <w:sz w:val="24"/>
        </w:rPr>
        <w:t>фитодизайн</w:t>
      </w:r>
      <w:proofErr w:type="spellEnd"/>
      <w:r w:rsidRPr="005900CD">
        <w:rPr>
          <w:rFonts w:ascii="Times New Roman" w:eastAsia="Times New Roman" w:hAnsi="Times New Roman" w:cs="Times New Roman"/>
          <w:sz w:val="24"/>
        </w:rPr>
        <w:t>, ландшафтный дизайн и</w:t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т.д.).</w:t>
      </w:r>
    </w:p>
    <w:p w14:paraId="66C827C4" w14:textId="77777777"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Социально-ориентированные проекты (экологические, агротехнические, патриотической направленности, проекты по организации культурно-массовых мероприятий, шефская помощь и</w:t>
      </w:r>
      <w:r w:rsidRPr="005900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т.д.).</w:t>
      </w:r>
    </w:p>
    <w:p w14:paraId="27AA81DE" w14:textId="77777777" w:rsidR="005900CD" w:rsidRP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Национальный костюм и театральный</w:t>
      </w:r>
      <w:r w:rsidRPr="005900C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костюм.</w:t>
      </w:r>
    </w:p>
    <w:p w14:paraId="5344D832" w14:textId="598C9305" w:rsidR="005900CD" w:rsidRDefault="005900CD" w:rsidP="000E4363">
      <w:pPr>
        <w:widowControl w:val="0"/>
        <w:numPr>
          <w:ilvl w:val="0"/>
          <w:numId w:val="18"/>
        </w:numPr>
        <w:tabs>
          <w:tab w:val="left" w:pos="1216"/>
        </w:tabs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Проектирование   объектов   с    применением    современных    технологий </w:t>
      </w:r>
      <w:proofErr w:type="gramStart"/>
      <w:r w:rsidRPr="005900CD"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 w:rsidRPr="005900CD">
        <w:rPr>
          <w:rFonts w:ascii="Times New Roman" w:eastAsia="Times New Roman" w:hAnsi="Times New Roman" w:cs="Times New Roman"/>
          <w:sz w:val="24"/>
        </w:rPr>
        <w:t>3D- технологии, применение оборудования с ЧПУ, лазерная обработка материалов и др.), проектирование новых материалов с заданными</w:t>
      </w:r>
      <w:r w:rsidRPr="005900C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свойствами.</w:t>
      </w:r>
    </w:p>
    <w:p w14:paraId="00F10B73" w14:textId="3A50EC15" w:rsidR="00354415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14:paraId="4D7DA909" w14:textId="68CAA78B" w:rsidR="00354415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14:paraId="418A6134" w14:textId="74BFDC55" w:rsidR="00354415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14:paraId="7F749DEA" w14:textId="77777777" w:rsidR="00354415" w:rsidRPr="005900CD" w:rsidRDefault="00354415" w:rsidP="00354415">
      <w:pPr>
        <w:widowControl w:val="0"/>
        <w:tabs>
          <w:tab w:val="left" w:pos="1216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</w:p>
    <w:p w14:paraId="545F7884" w14:textId="3A4F89C6" w:rsidR="005900CD" w:rsidRPr="005E3EBA" w:rsidRDefault="00556B57" w:rsidP="00AF5243">
      <w:pPr>
        <w:widowControl w:val="0"/>
        <w:autoSpaceDE w:val="0"/>
        <w:autoSpaceDN w:val="0"/>
        <w:spacing w:after="0" w:line="240" w:lineRule="auto"/>
        <w:ind w:right="80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5900CD" w:rsidRPr="005E3EBA">
        <w:rPr>
          <w:rFonts w:ascii="Times New Roman" w:eastAsia="Times New Roman" w:hAnsi="Times New Roman" w:cs="Times New Roman"/>
          <w:b/>
          <w:i/>
          <w:sz w:val="24"/>
        </w:rPr>
        <w:t>орядок проведения оценки творческого проекта олимпиады по технологии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1361"/>
        <w:gridCol w:w="2211"/>
        <w:gridCol w:w="1585"/>
        <w:gridCol w:w="2050"/>
      </w:tblGrid>
      <w:tr w:rsidR="005900CD" w:rsidRPr="005900CD" w14:paraId="47150491" w14:textId="77777777" w:rsidTr="00354415">
        <w:trPr>
          <w:trHeight w:val="716"/>
        </w:trPr>
        <w:tc>
          <w:tcPr>
            <w:tcW w:w="2367" w:type="dxa"/>
          </w:tcPr>
          <w:p w14:paraId="6D9F3D8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5"/>
                <w:lang w:val="ru-RU"/>
              </w:rPr>
            </w:pPr>
          </w:p>
          <w:p w14:paraId="1108ABF4" w14:textId="77777777" w:rsidR="005900CD" w:rsidRPr="005900CD" w:rsidRDefault="005900CD" w:rsidP="00422D61">
            <w:pPr>
              <w:ind w:right="9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</w:p>
        </w:tc>
        <w:tc>
          <w:tcPr>
            <w:tcW w:w="1361" w:type="dxa"/>
          </w:tcPr>
          <w:p w14:paraId="14B97ACC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14:paraId="2AA89EB4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11" w:type="dxa"/>
          </w:tcPr>
          <w:p w14:paraId="21DD3AE1" w14:textId="77777777" w:rsidR="005900CD" w:rsidRPr="005900CD" w:rsidRDefault="005900CD" w:rsidP="00422D61">
            <w:pPr>
              <w:ind w:righ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Пояснительная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записка</w:t>
            </w:r>
            <w:proofErr w:type="spellEnd"/>
          </w:p>
        </w:tc>
        <w:tc>
          <w:tcPr>
            <w:tcW w:w="1585" w:type="dxa"/>
          </w:tcPr>
          <w:p w14:paraId="3F289B43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i/>
                <w:sz w:val="35"/>
              </w:rPr>
            </w:pPr>
          </w:p>
          <w:p w14:paraId="13D924CC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Изделие</w:t>
            </w:r>
            <w:proofErr w:type="spellEnd"/>
          </w:p>
        </w:tc>
        <w:tc>
          <w:tcPr>
            <w:tcW w:w="2050" w:type="dxa"/>
          </w:tcPr>
          <w:p w14:paraId="0C655638" w14:textId="77777777" w:rsidR="005900CD" w:rsidRPr="005900CD" w:rsidRDefault="005900CD" w:rsidP="00422D61">
            <w:pPr>
              <w:ind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Выступление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proofErr w:type="spellEnd"/>
          </w:p>
          <w:p w14:paraId="26A946FC" w14:textId="77777777" w:rsidR="005900CD" w:rsidRPr="005900CD" w:rsidRDefault="005900CD" w:rsidP="00422D61">
            <w:pPr>
              <w:ind w:right="3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900CD" w:rsidRPr="005900CD" w14:paraId="12B73E04" w14:textId="77777777" w:rsidTr="005900CD">
        <w:trPr>
          <w:trHeight w:val="414"/>
        </w:trPr>
        <w:tc>
          <w:tcPr>
            <w:tcW w:w="9574" w:type="dxa"/>
            <w:gridSpan w:val="5"/>
          </w:tcPr>
          <w:p w14:paraId="103314F2" w14:textId="77777777" w:rsidR="005900CD" w:rsidRPr="005900CD" w:rsidRDefault="005900CD" w:rsidP="00422D61">
            <w:pPr>
              <w:ind w:right="129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5900CD" w:rsidRPr="005900CD" w14:paraId="3DEF1239" w14:textId="77777777" w:rsidTr="005900CD">
        <w:trPr>
          <w:trHeight w:val="414"/>
        </w:trPr>
        <w:tc>
          <w:tcPr>
            <w:tcW w:w="2367" w:type="dxa"/>
            <w:vMerge w:val="restart"/>
          </w:tcPr>
          <w:p w14:paraId="67F38B70" w14:textId="77777777" w:rsidR="005900CD" w:rsidRPr="00556B57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053945A5" w14:textId="77777777" w:rsidR="005900CD" w:rsidRPr="00556B57" w:rsidRDefault="005900CD" w:rsidP="00422D61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14:paraId="01318B62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1" w:type="dxa"/>
          </w:tcPr>
          <w:p w14:paraId="64BCEA2B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11" w:type="dxa"/>
          </w:tcPr>
          <w:p w14:paraId="3E705CF9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14:paraId="77AB8A3B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14:paraId="0AE2E81B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14:paraId="14D8A4EE" w14:textId="77777777" w:rsidTr="005900CD">
        <w:trPr>
          <w:trHeight w:val="412"/>
        </w:trPr>
        <w:tc>
          <w:tcPr>
            <w:tcW w:w="2367" w:type="dxa"/>
            <w:vMerge/>
            <w:tcBorders>
              <w:top w:val="nil"/>
            </w:tcBorders>
          </w:tcPr>
          <w:p w14:paraId="179AFA50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14:paraId="2F818E3A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11" w:type="dxa"/>
          </w:tcPr>
          <w:p w14:paraId="183A25A2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14:paraId="09C2742C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14:paraId="03EF77EE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14:paraId="52E51065" w14:textId="77777777" w:rsidTr="005900CD">
        <w:trPr>
          <w:trHeight w:val="414"/>
        </w:trPr>
        <w:tc>
          <w:tcPr>
            <w:tcW w:w="2367" w:type="dxa"/>
            <w:vMerge/>
            <w:tcBorders>
              <w:top w:val="nil"/>
            </w:tcBorders>
          </w:tcPr>
          <w:p w14:paraId="563BEC2B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14:paraId="53DFFFD1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11" w:type="dxa"/>
          </w:tcPr>
          <w:p w14:paraId="5365D8BB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14:paraId="053855AE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14:paraId="5D3B9C3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14:paraId="1435E59D" w14:textId="77777777" w:rsidTr="005900CD">
        <w:trPr>
          <w:trHeight w:val="414"/>
        </w:trPr>
        <w:tc>
          <w:tcPr>
            <w:tcW w:w="2367" w:type="dxa"/>
            <w:vMerge/>
            <w:tcBorders>
              <w:top w:val="nil"/>
            </w:tcBorders>
          </w:tcPr>
          <w:p w14:paraId="38B2DCCA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14:paraId="40CD1304" w14:textId="77777777" w:rsidR="005900CD" w:rsidRPr="005900CD" w:rsidRDefault="005900CD" w:rsidP="00422D61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11" w:type="dxa"/>
          </w:tcPr>
          <w:p w14:paraId="165F4DEF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85" w:type="dxa"/>
          </w:tcPr>
          <w:p w14:paraId="613D7641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14:paraId="0DEE90CE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5900CD" w:rsidRPr="005900CD" w14:paraId="5A0280E0" w14:textId="77777777" w:rsidTr="005900CD">
        <w:trPr>
          <w:trHeight w:val="412"/>
        </w:trPr>
        <w:tc>
          <w:tcPr>
            <w:tcW w:w="9574" w:type="dxa"/>
            <w:gridSpan w:val="5"/>
          </w:tcPr>
          <w:p w14:paraId="72B6630B" w14:textId="77777777" w:rsidR="005900CD" w:rsidRPr="005900CD" w:rsidRDefault="005900CD" w:rsidP="00422D61">
            <w:pPr>
              <w:ind w:right="129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5900CD" w:rsidRPr="005900CD" w14:paraId="5AC43822" w14:textId="77777777" w:rsidTr="005900CD">
        <w:trPr>
          <w:trHeight w:val="414"/>
        </w:trPr>
        <w:tc>
          <w:tcPr>
            <w:tcW w:w="2367" w:type="dxa"/>
            <w:vMerge w:val="restart"/>
          </w:tcPr>
          <w:p w14:paraId="558BDBFA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7182E7F9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14:paraId="460A39B6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1" w:type="dxa"/>
          </w:tcPr>
          <w:p w14:paraId="1154D782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11" w:type="dxa"/>
          </w:tcPr>
          <w:p w14:paraId="7EDC4846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</w:tcPr>
          <w:p w14:paraId="63CDB285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14:paraId="6546735A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14:paraId="12ECB176" w14:textId="77777777" w:rsidTr="005900CD">
        <w:trPr>
          <w:trHeight w:val="410"/>
        </w:trPr>
        <w:tc>
          <w:tcPr>
            <w:tcW w:w="2367" w:type="dxa"/>
            <w:vMerge/>
            <w:tcBorders>
              <w:top w:val="nil"/>
            </w:tcBorders>
          </w:tcPr>
          <w:p w14:paraId="34AA5488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  <w:tcBorders>
              <w:bottom w:val="single" w:sz="6" w:space="0" w:color="000000"/>
            </w:tcBorders>
          </w:tcPr>
          <w:p w14:paraId="0579B9A1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29D30F42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</w:tcPr>
          <w:p w14:paraId="20FD328B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14:paraId="2C88B0A0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14:paraId="46787537" w14:textId="77777777" w:rsidTr="005900CD">
        <w:trPr>
          <w:trHeight w:val="412"/>
        </w:trPr>
        <w:tc>
          <w:tcPr>
            <w:tcW w:w="2367" w:type="dxa"/>
            <w:vMerge/>
            <w:tcBorders>
              <w:top w:val="nil"/>
            </w:tcBorders>
          </w:tcPr>
          <w:p w14:paraId="1D60AC5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  <w:tcBorders>
              <w:top w:val="single" w:sz="6" w:space="0" w:color="000000"/>
            </w:tcBorders>
          </w:tcPr>
          <w:p w14:paraId="20C099D1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</w:tcBorders>
          </w:tcPr>
          <w:p w14:paraId="17D9A558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  <w:tcBorders>
              <w:top w:val="single" w:sz="6" w:space="0" w:color="000000"/>
            </w:tcBorders>
          </w:tcPr>
          <w:p w14:paraId="13A8E036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14:paraId="50AE36C8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5900CD" w:rsidRPr="005900CD" w14:paraId="59137E74" w14:textId="77777777" w:rsidTr="005900CD">
        <w:trPr>
          <w:trHeight w:val="414"/>
        </w:trPr>
        <w:tc>
          <w:tcPr>
            <w:tcW w:w="2367" w:type="dxa"/>
            <w:vMerge/>
            <w:tcBorders>
              <w:top w:val="nil"/>
            </w:tcBorders>
          </w:tcPr>
          <w:p w14:paraId="1635A1AA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1" w:type="dxa"/>
          </w:tcPr>
          <w:p w14:paraId="2287B2B4" w14:textId="77777777" w:rsidR="005900CD" w:rsidRPr="005900CD" w:rsidRDefault="005900CD" w:rsidP="00422D61">
            <w:pPr>
              <w:ind w:right="35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11" w:type="dxa"/>
          </w:tcPr>
          <w:p w14:paraId="4ADF62DB" w14:textId="77777777" w:rsidR="005900CD" w:rsidRPr="005900CD" w:rsidRDefault="005900CD" w:rsidP="00422D61">
            <w:pPr>
              <w:ind w:right="9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585" w:type="dxa"/>
          </w:tcPr>
          <w:p w14:paraId="76E03FA0" w14:textId="77777777" w:rsidR="005900CD" w:rsidRPr="005900CD" w:rsidRDefault="005900CD" w:rsidP="00422D61">
            <w:pPr>
              <w:ind w:right="3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050" w:type="dxa"/>
          </w:tcPr>
          <w:p w14:paraId="13F5D5B0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14:paraId="5BE706D9" w14:textId="77777777" w:rsidR="005900CD" w:rsidRPr="005900CD" w:rsidRDefault="005900CD" w:rsidP="00422D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77DBAAE" w14:textId="74B4C06B" w:rsidR="005900CD" w:rsidRDefault="00BC12E1" w:rsidP="00BC12E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bookmark4"/>
      <w:bookmarkEnd w:id="10"/>
      <w:r w:rsidRPr="005900C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оценивания выполненных олимпиадных</w:t>
      </w:r>
      <w:r w:rsidR="005900CD" w:rsidRPr="005900C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14:paraId="5546C8FF" w14:textId="77777777" w:rsidR="005E3EBA" w:rsidRPr="005900CD" w:rsidRDefault="005E3EBA" w:rsidP="005E3EB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6F98AE" w14:textId="3D51EBF3" w:rsidR="005900CD" w:rsidRPr="005900CD" w:rsidRDefault="005900CD" w:rsidP="005E3EBA">
      <w:pPr>
        <w:widowControl w:val="0"/>
        <w:tabs>
          <w:tab w:val="left" w:pos="1996"/>
          <w:tab w:val="left" w:pos="2330"/>
          <w:tab w:val="left" w:pos="3490"/>
          <w:tab w:val="left" w:pos="4893"/>
          <w:tab w:val="left" w:pos="6510"/>
          <w:tab w:val="left" w:pos="7528"/>
          <w:tab w:val="left" w:pos="855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оценивания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олимпиадных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позволять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объективно выявить реальный уровень подготовки участников олимпиады по</w:t>
      </w:r>
      <w:r w:rsidRPr="005900C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технологии.</w:t>
      </w:r>
    </w:p>
    <w:p w14:paraId="0D40FB2B" w14:textId="4C49CE7B" w:rsid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С уч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том этого при разработке методики оценивания олимпиадных заданий предметно-методическим комиссиям рекомендуется:</w:t>
      </w:r>
    </w:p>
    <w:p w14:paraId="70470433" w14:textId="315BD3A7"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т баллов всех</w:t>
      </w:r>
      <w:r w:rsidRPr="005900C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участников;</w:t>
      </w:r>
    </w:p>
    <w:p w14:paraId="6F78FB81" w14:textId="77777777"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900CD">
        <w:rPr>
          <w:rFonts w:ascii="Times New Roman" w:eastAsia="Times New Roman" w:hAnsi="Times New Roman" w:cs="Times New Roman"/>
          <w:sz w:val="24"/>
        </w:rPr>
        <w:t>размер  максимальных</w:t>
      </w:r>
      <w:proofErr w:type="gramEnd"/>
      <w:r w:rsidRPr="005900CD">
        <w:rPr>
          <w:rFonts w:ascii="Times New Roman" w:eastAsia="Times New Roman" w:hAnsi="Times New Roman" w:cs="Times New Roman"/>
          <w:sz w:val="24"/>
        </w:rPr>
        <w:t xml:space="preserve">  баллов   за   задания   теоретического   тура   установить в зависимости от уровня сложности задания, за задания одного уровня сложности начислять одинаковый максимальный</w:t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балл;</w:t>
      </w:r>
    </w:p>
    <w:p w14:paraId="0F55821F" w14:textId="0CF75AF3"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для удобства подсч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та результатов теоретического тура за каждое правильно выполненное задание участник конкурса получает 1 балл. Если тест выполнен неправильно или только частично – 0 баллов. Не следует ставить оценку в полбалла за вопрос, выполненный</w:t>
      </w:r>
      <w:r w:rsidRPr="005900C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наполовину;</w:t>
      </w:r>
    </w:p>
    <w:p w14:paraId="5E6D9549" w14:textId="77777777"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 xml:space="preserve">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</w:t>
      </w:r>
      <w:proofErr w:type="gramStart"/>
      <w:r w:rsidRPr="005900CD">
        <w:rPr>
          <w:rFonts w:ascii="Times New Roman" w:eastAsia="Times New Roman" w:hAnsi="Times New Roman" w:cs="Times New Roman"/>
          <w:sz w:val="24"/>
        </w:rPr>
        <w:t>и по ключевым</w:t>
      </w:r>
      <w:r w:rsidRPr="005900CD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словам</w:t>
      </w:r>
      <w:proofErr w:type="gramEnd"/>
      <w:r w:rsidRPr="005900CD">
        <w:rPr>
          <w:rFonts w:ascii="Times New Roman" w:eastAsia="Times New Roman" w:hAnsi="Times New Roman" w:cs="Times New Roman"/>
          <w:sz w:val="24"/>
        </w:rPr>
        <w:t>;</w:t>
      </w:r>
    </w:p>
    <w:p w14:paraId="2D04E9F0" w14:textId="38898A31"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те баллов общее количество баллов не должно превышать</w:t>
      </w:r>
      <w:r w:rsidRPr="005900CD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рекомендуемое;</w:t>
      </w:r>
    </w:p>
    <w:p w14:paraId="308F5C8D" w14:textId="52CF0CB6" w:rsidR="005900CD" w:rsidRPr="005900CD" w:rsidRDefault="005900CD" w:rsidP="005E3EBA">
      <w:pPr>
        <w:widowControl w:val="0"/>
        <w:numPr>
          <w:ilvl w:val="0"/>
          <w:numId w:val="20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общий результат оценивать пут</w:t>
      </w:r>
      <w:r w:rsidR="00354415">
        <w:rPr>
          <w:rFonts w:ascii="Times New Roman" w:eastAsia="Times New Roman" w:hAnsi="Times New Roman" w:cs="Times New Roman"/>
          <w:sz w:val="24"/>
        </w:rPr>
        <w:t>ё</w:t>
      </w:r>
      <w:r w:rsidRPr="005900CD">
        <w:rPr>
          <w:rFonts w:ascii="Times New Roman" w:eastAsia="Times New Roman" w:hAnsi="Times New Roman" w:cs="Times New Roman"/>
          <w:sz w:val="24"/>
        </w:rPr>
        <w:t>м простого сложения баллов, полученных участниками за каждый тур</w:t>
      </w:r>
      <w:r w:rsidRPr="005900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олимпиады.</w:t>
      </w:r>
    </w:p>
    <w:p w14:paraId="1D4FC08C" w14:textId="77777777" w:rsidR="005900CD" w:rsidRPr="005E3EBA" w:rsidRDefault="005900CD" w:rsidP="005E3E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E3EBA">
        <w:rPr>
          <w:rFonts w:ascii="Times New Roman" w:eastAsia="Times New Roman" w:hAnsi="Times New Roman" w:cs="Times New Roman"/>
          <w:b/>
          <w:i/>
          <w:sz w:val="24"/>
        </w:rPr>
        <w:t>Общая максимальная оценка по итогам выполнения заданий олимпиады по технологии</w:t>
      </w:r>
    </w:p>
    <w:p w14:paraId="179A7CCD" w14:textId="77777777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363"/>
        <w:gridCol w:w="2203"/>
        <w:gridCol w:w="2131"/>
        <w:gridCol w:w="1499"/>
      </w:tblGrid>
      <w:tr w:rsidR="005900CD" w:rsidRPr="005900CD" w14:paraId="7979229E" w14:textId="77777777" w:rsidTr="00354415">
        <w:trPr>
          <w:trHeight w:val="581"/>
        </w:trPr>
        <w:tc>
          <w:tcPr>
            <w:tcW w:w="2374" w:type="dxa"/>
          </w:tcPr>
          <w:p w14:paraId="1CB271F5" w14:textId="77777777" w:rsidR="005900CD" w:rsidRPr="005900CD" w:rsidRDefault="005900CD" w:rsidP="005E3EBA">
            <w:pPr>
              <w:ind w:right="9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proofErr w:type="spellEnd"/>
          </w:p>
        </w:tc>
        <w:tc>
          <w:tcPr>
            <w:tcW w:w="1363" w:type="dxa"/>
          </w:tcPr>
          <w:p w14:paraId="04CA814D" w14:textId="77777777" w:rsidR="005900CD" w:rsidRPr="005900CD" w:rsidRDefault="005900CD" w:rsidP="005E3EBA">
            <w:pPr>
              <w:ind w:right="3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203" w:type="dxa"/>
          </w:tcPr>
          <w:p w14:paraId="67CF0A69" w14:textId="77777777" w:rsidR="005900CD" w:rsidRPr="005900CD" w:rsidRDefault="005900CD" w:rsidP="005E3EBA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Теоретический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тур</w:t>
            </w:r>
            <w:proofErr w:type="spellEnd"/>
          </w:p>
        </w:tc>
        <w:tc>
          <w:tcPr>
            <w:tcW w:w="2131" w:type="dxa"/>
          </w:tcPr>
          <w:p w14:paraId="0CCF5B21" w14:textId="77777777" w:rsidR="005900CD" w:rsidRPr="005900CD" w:rsidRDefault="005900CD" w:rsidP="005E3EBA">
            <w:pPr>
              <w:ind w:righ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Практический</w:t>
            </w:r>
            <w:proofErr w:type="spellEnd"/>
            <w:r w:rsidRPr="00590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тур</w:t>
            </w:r>
            <w:proofErr w:type="spellEnd"/>
          </w:p>
        </w:tc>
        <w:tc>
          <w:tcPr>
            <w:tcW w:w="1499" w:type="dxa"/>
          </w:tcPr>
          <w:p w14:paraId="09E7B392" w14:textId="77777777" w:rsidR="005900CD" w:rsidRPr="005900CD" w:rsidRDefault="005900CD" w:rsidP="005E3EB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</w:p>
          <w:p w14:paraId="18E08C75" w14:textId="77777777" w:rsidR="005900CD" w:rsidRPr="005900CD" w:rsidRDefault="005900CD" w:rsidP="005E3EB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</w:tr>
      <w:tr w:rsidR="005900CD" w:rsidRPr="005900CD" w14:paraId="12F06C6D" w14:textId="77777777" w:rsidTr="005900CD">
        <w:trPr>
          <w:trHeight w:val="400"/>
        </w:trPr>
        <w:tc>
          <w:tcPr>
            <w:tcW w:w="9570" w:type="dxa"/>
            <w:gridSpan w:val="5"/>
          </w:tcPr>
          <w:p w14:paraId="3731F77E" w14:textId="77777777" w:rsidR="005900CD" w:rsidRPr="005900CD" w:rsidRDefault="005900CD" w:rsidP="00422D61">
            <w:pPr>
              <w:ind w:right="12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5900CD" w:rsidRPr="005900CD" w14:paraId="58D785B4" w14:textId="77777777" w:rsidTr="005900CD">
        <w:trPr>
          <w:trHeight w:val="400"/>
        </w:trPr>
        <w:tc>
          <w:tcPr>
            <w:tcW w:w="2374" w:type="dxa"/>
            <w:vMerge w:val="restart"/>
          </w:tcPr>
          <w:p w14:paraId="3D760F5C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75380480" w14:textId="77777777" w:rsidR="005900CD" w:rsidRPr="00F43B01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011198AB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3" w:type="dxa"/>
          </w:tcPr>
          <w:p w14:paraId="1B1A7678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203" w:type="dxa"/>
          </w:tcPr>
          <w:p w14:paraId="613FA2B9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14:paraId="61528356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35856098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1E193012" w14:textId="77777777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14:paraId="5F31261A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14:paraId="7B8F99DE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03" w:type="dxa"/>
          </w:tcPr>
          <w:p w14:paraId="4F0EE577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14:paraId="0985DDFA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6FA167D4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12CB0051" w14:textId="77777777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14:paraId="4755E65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14:paraId="4572CCEF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03" w:type="dxa"/>
          </w:tcPr>
          <w:p w14:paraId="602CB62D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31" w:type="dxa"/>
          </w:tcPr>
          <w:p w14:paraId="2E55D5E2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2DFB0A68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4BDA8D18" w14:textId="77777777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14:paraId="10D7D050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14:paraId="425F38F8" w14:textId="77777777" w:rsidR="005900CD" w:rsidRPr="005900CD" w:rsidRDefault="005900CD" w:rsidP="00422D61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03" w:type="dxa"/>
          </w:tcPr>
          <w:p w14:paraId="5A196CDE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31" w:type="dxa"/>
          </w:tcPr>
          <w:p w14:paraId="1C725445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6917A9D0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4913F86A" w14:textId="77777777" w:rsidTr="005900CD">
        <w:trPr>
          <w:trHeight w:val="400"/>
        </w:trPr>
        <w:tc>
          <w:tcPr>
            <w:tcW w:w="9570" w:type="dxa"/>
            <w:gridSpan w:val="5"/>
          </w:tcPr>
          <w:p w14:paraId="32001AE1" w14:textId="77777777" w:rsidR="005900CD" w:rsidRPr="005900CD" w:rsidRDefault="005900CD" w:rsidP="00422D61">
            <w:pPr>
              <w:ind w:right="12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5900CD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5900CD" w:rsidRPr="005900CD" w14:paraId="2E7962E2" w14:textId="77777777" w:rsidTr="005900CD">
        <w:trPr>
          <w:trHeight w:val="400"/>
        </w:trPr>
        <w:tc>
          <w:tcPr>
            <w:tcW w:w="2374" w:type="dxa"/>
            <w:vMerge w:val="restart"/>
          </w:tcPr>
          <w:p w14:paraId="0167C620" w14:textId="77777777" w:rsidR="005900CD" w:rsidRPr="00231FEE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05285FB1" w14:textId="77777777" w:rsidR="005900CD" w:rsidRPr="00231FEE" w:rsidRDefault="005900CD" w:rsidP="00422D61">
            <w:pPr>
              <w:rPr>
                <w:rFonts w:ascii="Times New Roman" w:eastAsia="Times New Roman" w:hAnsi="Times New Roman" w:cs="Times New Roman"/>
                <w:i/>
                <w:sz w:val="26"/>
                <w:lang w:val="ru-RU"/>
              </w:rPr>
            </w:pPr>
          </w:p>
          <w:p w14:paraId="78EBC744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900CD">
              <w:rPr>
                <w:rFonts w:ascii="Times New Roman" w:eastAsia="Times New Roman" w:hAnsi="Times New Roman" w:cs="Times New Roman"/>
                <w:sz w:val="24"/>
              </w:rPr>
              <w:t>Муниципальный</w:t>
            </w:r>
            <w:proofErr w:type="spellEnd"/>
          </w:p>
        </w:tc>
        <w:tc>
          <w:tcPr>
            <w:tcW w:w="1363" w:type="dxa"/>
          </w:tcPr>
          <w:p w14:paraId="0848695C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03" w:type="dxa"/>
          </w:tcPr>
          <w:p w14:paraId="5CFEA6FE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14:paraId="30593D6F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6A969906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22C93EBE" w14:textId="77777777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14:paraId="01D33A91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14:paraId="1F7A8493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03" w:type="dxa"/>
          </w:tcPr>
          <w:p w14:paraId="3A3CC236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131" w:type="dxa"/>
          </w:tcPr>
          <w:p w14:paraId="47F3750C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61DE289F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45EBF721" w14:textId="77777777" w:rsidTr="005900CD">
        <w:trPr>
          <w:trHeight w:val="398"/>
        </w:trPr>
        <w:tc>
          <w:tcPr>
            <w:tcW w:w="2374" w:type="dxa"/>
            <w:vMerge/>
            <w:tcBorders>
              <w:top w:val="nil"/>
            </w:tcBorders>
          </w:tcPr>
          <w:p w14:paraId="1D78D6D8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14:paraId="3FD6CB73" w14:textId="77777777" w:rsidR="005900CD" w:rsidRPr="005900CD" w:rsidRDefault="005900CD" w:rsidP="00422D6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03" w:type="dxa"/>
          </w:tcPr>
          <w:p w14:paraId="2E47D059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131" w:type="dxa"/>
          </w:tcPr>
          <w:p w14:paraId="1410AA72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5E678F29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5900CD" w:rsidRPr="005900CD" w14:paraId="38C86EBA" w14:textId="77777777" w:rsidTr="005900CD">
        <w:trPr>
          <w:trHeight w:val="400"/>
        </w:trPr>
        <w:tc>
          <w:tcPr>
            <w:tcW w:w="2374" w:type="dxa"/>
            <w:vMerge/>
            <w:tcBorders>
              <w:top w:val="nil"/>
            </w:tcBorders>
          </w:tcPr>
          <w:p w14:paraId="087481A9" w14:textId="77777777" w:rsidR="005900CD" w:rsidRPr="005900CD" w:rsidRDefault="005900CD" w:rsidP="00422D6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</w:tcPr>
          <w:p w14:paraId="789EED9C" w14:textId="77777777" w:rsidR="005900CD" w:rsidRPr="005900CD" w:rsidRDefault="005900CD" w:rsidP="00422D61">
            <w:pPr>
              <w:ind w:right="3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10–11</w:t>
            </w:r>
          </w:p>
        </w:tc>
        <w:tc>
          <w:tcPr>
            <w:tcW w:w="2203" w:type="dxa"/>
          </w:tcPr>
          <w:p w14:paraId="040E62E0" w14:textId="77777777" w:rsidR="005900CD" w:rsidRPr="005900CD" w:rsidRDefault="005900CD" w:rsidP="00422D61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131" w:type="dxa"/>
          </w:tcPr>
          <w:p w14:paraId="36F3DFC0" w14:textId="77777777" w:rsidR="005900CD" w:rsidRPr="005900CD" w:rsidRDefault="005900CD" w:rsidP="00422D61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499" w:type="dxa"/>
          </w:tcPr>
          <w:p w14:paraId="44DBA151" w14:textId="77777777" w:rsidR="005900CD" w:rsidRPr="005900CD" w:rsidRDefault="005900CD" w:rsidP="00422D61">
            <w:pPr>
              <w:ind w:right="5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900CD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</w:tbl>
    <w:p w14:paraId="7F960C23" w14:textId="77777777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900C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этапе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олимпиады по двум направлениям – «Техника, технологии и техническое творчество» и «Культура дома, дизайн и технологии» </w:t>
      </w:r>
      <w:r w:rsidRPr="005900CD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теоретическом туре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общее максимальное число баллов для обучающихся 7–8 классов – 25, для обучающихся 9 класса – 30 (20+10), а 10–11 классов – 35 (25+10).</w:t>
      </w:r>
    </w:p>
    <w:p w14:paraId="3A5C9273" w14:textId="77777777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900CD">
        <w:rPr>
          <w:rFonts w:ascii="Times New Roman" w:eastAsia="Times New Roman" w:hAnsi="Times New Roman" w:cs="Times New Roman"/>
          <w:b/>
          <w:sz w:val="24"/>
        </w:rPr>
        <w:t>Максимальное количество баллов за практические задания – 40.</w:t>
      </w:r>
    </w:p>
    <w:p w14:paraId="0C6B29CF" w14:textId="11DF0858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Для второго тура при оценке практических заданий большую помощь оказывают заранее разработанные и подготовленные карты пооперационного контроля практических работ. В этих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картах  весь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 технологический процесс изготовления изделия  разбивается  на отдельные операции, каждая из которых оценивается 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нным количеством баллов, одинаковым для всех участников. При оценке технологической операции учитываются как качественные показатели, так и количественные критерии (размеры, допуски, отклонения и др.). Количество баллов, а при их отсутствии сами критерии оценки определяет жюри. Такая система оценок позволяет за аналогичные ошибки снимать одинаковое количество баллов у любого участника. Это позволяет проверяющим избежать разногласий при проверке практических работ, выполненных участниками олимпиады.</w:t>
      </w:r>
    </w:p>
    <w:p w14:paraId="062FB07C" w14:textId="77777777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«Культура дома, дизайн и технологии»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при оценке практических заданий (практика по обработке швейных изделий и моделирование) общее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количество  баллов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 –  40.   Задание   по   моделированию   оценивается   в   20  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баллов,   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>за практическое задание по технологии обработки участник может также получить максимально 20</w:t>
      </w:r>
      <w:r w:rsidRPr="00590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баллов.</w:t>
      </w:r>
    </w:p>
    <w:p w14:paraId="1126FA58" w14:textId="492A2CAE" w:rsidR="00231FEE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При оценке заданий по моделированию рекомендуется использовать дробную оценку. Если члены жюри считают, что задание, соответствующее 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нному пункту </w:t>
      </w:r>
      <w:proofErr w:type="gramStart"/>
      <w:r w:rsidRPr="005900CD">
        <w:rPr>
          <w:rFonts w:ascii="Times New Roman" w:eastAsia="Times New Roman" w:hAnsi="Times New Roman" w:cs="Times New Roman"/>
          <w:sz w:val="24"/>
          <w:szCs w:val="24"/>
        </w:rPr>
        <w:t>карты  пооперационного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 контроля,  выполнено  частично,  рекомендуется  его   оценить   в десятых балла, что да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т более объективную</w:t>
      </w:r>
      <w:r w:rsidRPr="005900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оценку.</w:t>
      </w:r>
    </w:p>
    <w:p w14:paraId="75B41ADF" w14:textId="19E56A2D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При разработке заданий по моделированию и при оценивании работ рекомендуется обратить внимание на то, что задание по моделированию включает в себя два этапа:</w:t>
      </w:r>
    </w:p>
    <w:p w14:paraId="1977CDA2" w14:textId="77777777" w:rsidR="005900CD" w:rsidRPr="005900CD" w:rsidRDefault="005900CD" w:rsidP="005E3EBA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первый – контроль практического задания (нанесение линий и необходимых надписей для моделирования чертежа основы</w:t>
      </w:r>
      <w:r w:rsidRPr="005900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платья);</w:t>
      </w:r>
    </w:p>
    <w:p w14:paraId="241873A1" w14:textId="77777777" w:rsidR="005900CD" w:rsidRPr="005900CD" w:rsidRDefault="005900CD" w:rsidP="005E3EBA">
      <w:pPr>
        <w:widowControl w:val="0"/>
        <w:numPr>
          <w:ilvl w:val="0"/>
          <w:numId w:val="2"/>
        </w:numPr>
        <w:tabs>
          <w:tab w:val="left" w:pos="1216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</w:rPr>
      </w:pPr>
      <w:r w:rsidRPr="005900CD">
        <w:rPr>
          <w:rFonts w:ascii="Times New Roman" w:eastAsia="Times New Roman" w:hAnsi="Times New Roman" w:cs="Times New Roman"/>
          <w:sz w:val="24"/>
        </w:rPr>
        <w:t>второй – результат моделирования (приклеить готовые выкройки</w:t>
      </w:r>
      <w:r w:rsidRPr="005900CD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</w:rPr>
        <w:t>модели).</w:t>
      </w:r>
    </w:p>
    <w:p w14:paraId="5918AEAB" w14:textId="77777777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первого этапа необходимо учитывать наличие модельных линий на основе чертежей переда (или полочек), спинки, рукавов (при их наличии) и полотнищ юбки в соответствии с рисунком и художественно-техническим описанием модели. Помимо основных конструктивных линий (работы с вытачками, подрезами, построением кокеток и т.д.), на основных деталях должно быть показано местоположение, конфигурация вспомогательных и декоративных деталей пропорциональных форм и размеров, таких как </w:t>
      </w:r>
      <w:proofErr w:type="spellStart"/>
      <w:r w:rsidRPr="005900CD">
        <w:rPr>
          <w:rFonts w:ascii="Times New Roman" w:eastAsia="Times New Roman" w:hAnsi="Times New Roman" w:cs="Times New Roman"/>
          <w:sz w:val="24"/>
          <w:szCs w:val="24"/>
        </w:rPr>
        <w:t>подборта</w:t>
      </w:r>
      <w:proofErr w:type="spellEnd"/>
      <w:r w:rsidRPr="005900CD">
        <w:rPr>
          <w:rFonts w:ascii="Times New Roman" w:eastAsia="Times New Roman" w:hAnsi="Times New Roman" w:cs="Times New Roman"/>
          <w:sz w:val="24"/>
          <w:szCs w:val="24"/>
        </w:rPr>
        <w:t>, обтачки, листочки, подкладки карманов, хлястики и</w:t>
      </w:r>
      <w:r w:rsidRPr="00590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14:paraId="22F1C564" w14:textId="7A56BC28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Не следует допускать, чтобы участники олимпиады при выполнении практической работы произвольно изменяли технологию выполнения практического задания, так </w:t>
      </w:r>
      <w:proofErr w:type="gramStart"/>
      <w:r w:rsidRPr="00590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как 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приводит к неопредел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нности в е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оценке. Для проявления творчества и фантазии существуют творческие</w:t>
      </w:r>
      <w:r w:rsidRPr="00590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проекты.</w:t>
      </w:r>
    </w:p>
    <w:p w14:paraId="302E5D0E" w14:textId="77777777" w:rsidR="005900CD" w:rsidRPr="005900CD" w:rsidRDefault="005900CD" w:rsidP="005E3EB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Практика проведения олимпиад показала, что подобный способ оценки не вызывает у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состязаний сомнений в справедливости и объективности</w:t>
      </w:r>
      <w:r w:rsidRPr="005900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жюри.</w:t>
      </w:r>
    </w:p>
    <w:p w14:paraId="7DB49FC0" w14:textId="77777777" w:rsidR="005900CD" w:rsidRP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5900CD">
        <w:rPr>
          <w:rFonts w:ascii="Times New Roman" w:eastAsia="Times New Roman" w:hAnsi="Times New Roman" w:cs="Times New Roman"/>
          <w:b/>
          <w:sz w:val="24"/>
        </w:rPr>
        <w:t>Максимальное число баллов за проект – 50.</w:t>
      </w:r>
    </w:p>
    <w:p w14:paraId="15617566" w14:textId="77777777" w:rsidR="005900CD" w:rsidRP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Главной задачей экспертов является выявление новизны представляемых проектов, оригинальности выполненного изделия, новаторства идей автора.</w:t>
      </w:r>
    </w:p>
    <w:p w14:paraId="56E18C37" w14:textId="2368954A" w:rsidR="005900CD" w:rsidRPr="005900CD" w:rsidRDefault="005900CD" w:rsidP="00231FEE">
      <w:pPr>
        <w:widowControl w:val="0"/>
        <w:tabs>
          <w:tab w:val="left" w:pos="2150"/>
          <w:tab w:val="left" w:pos="4248"/>
          <w:tab w:val="left" w:pos="5502"/>
          <w:tab w:val="left" w:pos="6891"/>
          <w:tab w:val="left" w:pos="7488"/>
          <w:tab w:val="left" w:pos="8413"/>
        </w:tabs>
        <w:autoSpaceDE w:val="0"/>
        <w:autoSpaceDN w:val="0"/>
        <w:spacing w:after="0" w:line="240" w:lineRule="auto"/>
        <w:ind w:right="23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Важными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характеристиками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участника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олимпиады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при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ab/>
        <w:t>оценке</w:t>
      </w:r>
      <w:r w:rsidR="0023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творческих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проектов должны быть</w:t>
      </w:r>
      <w:r w:rsidRPr="005900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следующие:</w:t>
      </w:r>
    </w:p>
    <w:p w14:paraId="25CD02BB" w14:textId="409E13C5" w:rsidR="005900CD" w:rsidRP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а) самостоятельность выбора темы и е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содержанию изложенной проблемы;</w:t>
      </w:r>
    </w:p>
    <w:p w14:paraId="44EE973A" w14:textId="2E313C89" w:rsidR="005900CD" w:rsidRPr="00011A63" w:rsidRDefault="005900CD" w:rsidP="00231FEE">
      <w:pPr>
        <w:widowControl w:val="0"/>
        <w:tabs>
          <w:tab w:val="left" w:pos="2761"/>
          <w:tab w:val="left" w:pos="3781"/>
          <w:tab w:val="left" w:pos="4108"/>
          <w:tab w:val="left" w:pos="4916"/>
          <w:tab w:val="left" w:pos="5822"/>
          <w:tab w:val="left" w:pos="7887"/>
        </w:tabs>
        <w:autoSpaceDE w:val="0"/>
        <w:autoSpaceDN w:val="0"/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0CD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900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проекта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точки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зрения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ab/>
        <w:t>востребованности</w:t>
      </w:r>
      <w:r w:rsidR="00231FEE" w:rsidRPr="00011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A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промышленного 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производства и потребительского</w:t>
      </w:r>
      <w:r w:rsidRPr="00011A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спроса;</w:t>
      </w:r>
    </w:p>
    <w:p w14:paraId="102C5700" w14:textId="1F079045"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в) технологическое решение и конструктивные особенности изделия, владение при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011A63">
        <w:rPr>
          <w:rFonts w:ascii="Times New Roman" w:eastAsia="Times New Roman" w:hAnsi="Times New Roman" w:cs="Times New Roman"/>
          <w:sz w:val="24"/>
          <w:szCs w:val="24"/>
        </w:rPr>
        <w:t>мами выполнения отдельных элементов;</w:t>
      </w:r>
    </w:p>
    <w:p w14:paraId="1012670E" w14:textId="77777777"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г) оригинальность проектного решения;</w:t>
      </w:r>
    </w:p>
    <w:p w14:paraId="2D084593" w14:textId="77777777"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д) многофункциональность и вариативность демонстрируемого изделия;</w:t>
      </w:r>
    </w:p>
    <w:p w14:paraId="3161E8CD" w14:textId="77777777" w:rsidR="005900CD" w:rsidRPr="00011A63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е) способность участника олимпиады оценивать результаты своей проектной деятельности;</w:t>
      </w:r>
    </w:p>
    <w:p w14:paraId="142CD67E" w14:textId="1F5ECC13" w:rsidR="005900CD" w:rsidRDefault="005900CD" w:rsidP="00231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A63">
        <w:rPr>
          <w:rFonts w:ascii="Times New Roman" w:eastAsia="Times New Roman" w:hAnsi="Times New Roman" w:cs="Times New Roman"/>
          <w:sz w:val="24"/>
          <w:szCs w:val="24"/>
        </w:rPr>
        <w:t>ж) понимание сути задаваемых вопросов и аргументированность ответов</w:t>
      </w:r>
      <w:r w:rsidRPr="005900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5804D2" w14:textId="12A4C324" w:rsidR="005900CD" w:rsidRDefault="00231FEE" w:rsidP="00526064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00CD" w:rsidRPr="005900CD">
        <w:rPr>
          <w:rFonts w:ascii="Times New Roman" w:eastAsia="Times New Roman" w:hAnsi="Times New Roman" w:cs="Times New Roman"/>
          <w:sz w:val="24"/>
          <w:szCs w:val="24"/>
        </w:rPr>
        <w:t xml:space="preserve">роект, как любая творческая работа, оценивается только методом экспертной оценки. Если задания теоретического и практического конкурсов оцениваются по правильным вариантам ответов и картам пооперационного контроля, что позволяет объективно оценить результаты каждого участника, то проект является творческой работой школьника. </w:t>
      </w:r>
      <w:r w:rsidR="005900CD" w:rsidRPr="00526064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рекомендациями Министерства просвещения Российской Федерации критерии должны быть едины для всех направлений.</w:t>
      </w:r>
      <w:r w:rsidR="005900CD" w:rsidRPr="005900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CFD116A" w14:textId="77777777" w:rsidR="002C1FCB" w:rsidRDefault="00231FEE" w:rsidP="0010008F">
      <w:pPr>
        <w:widowControl w:val="0"/>
        <w:autoSpaceDE w:val="0"/>
        <w:autoSpaceDN w:val="0"/>
        <w:spacing w:after="0" w:line="240" w:lineRule="auto"/>
        <w:ind w:left="567" w:right="-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C1F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Рекомендуемые критерии оценки проектной работы </w:t>
      </w:r>
    </w:p>
    <w:p w14:paraId="7AF1E09C" w14:textId="64EE1734" w:rsidR="00231FEE" w:rsidRPr="002C1FCB" w:rsidRDefault="00231FEE" w:rsidP="0010008F">
      <w:pPr>
        <w:widowControl w:val="0"/>
        <w:autoSpaceDE w:val="0"/>
        <w:autoSpaceDN w:val="0"/>
        <w:spacing w:after="0" w:line="240" w:lineRule="auto"/>
        <w:ind w:left="567" w:right="-1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C1F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Направление «Техника, технологии и техническое творчество»</w:t>
      </w:r>
    </w:p>
    <w:tbl>
      <w:tblPr>
        <w:tblStyle w:val="TableNormal"/>
        <w:tblW w:w="99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5636"/>
        <w:gridCol w:w="6"/>
        <w:gridCol w:w="1240"/>
        <w:gridCol w:w="6"/>
        <w:gridCol w:w="1062"/>
        <w:gridCol w:w="6"/>
      </w:tblGrid>
      <w:tr w:rsidR="00231FEE" w:rsidRPr="00231FEE" w14:paraId="78ACBE11" w14:textId="77777777" w:rsidTr="0010008F">
        <w:trPr>
          <w:trHeight w:val="551"/>
        </w:trPr>
        <w:tc>
          <w:tcPr>
            <w:tcW w:w="7645" w:type="dxa"/>
            <w:gridSpan w:val="3"/>
          </w:tcPr>
          <w:p w14:paraId="2C42B0B1" w14:textId="77777777" w:rsidR="00231FEE" w:rsidRPr="00231FEE" w:rsidRDefault="00231FEE" w:rsidP="00231FEE">
            <w:pPr>
              <w:ind w:left="2179" w:right="217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gridSpan w:val="2"/>
          </w:tcPr>
          <w:p w14:paraId="15813F0F" w14:textId="77777777" w:rsidR="00231FEE" w:rsidRPr="00231FEE" w:rsidRDefault="00231FEE" w:rsidP="00231FEE">
            <w:pPr>
              <w:ind w:left="243" w:right="21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1068" w:type="dxa"/>
            <w:gridSpan w:val="2"/>
          </w:tcPr>
          <w:p w14:paraId="1A5CE43D" w14:textId="77777777" w:rsidR="00231FEE" w:rsidRPr="00231FEE" w:rsidRDefault="00231FEE" w:rsidP="00231FEE">
            <w:pPr>
              <w:ind w:left="199" w:right="176" w:firstLine="17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факту</w:t>
            </w:r>
            <w:proofErr w:type="spellEnd"/>
          </w:p>
        </w:tc>
      </w:tr>
      <w:tr w:rsidR="0010008F" w:rsidRPr="00231FEE" w14:paraId="0150D9E5" w14:textId="77777777" w:rsidTr="0010008F">
        <w:trPr>
          <w:gridAfter w:val="1"/>
          <w:wAfter w:w="6" w:type="dxa"/>
          <w:trHeight w:val="834"/>
        </w:trPr>
        <w:tc>
          <w:tcPr>
            <w:tcW w:w="2003" w:type="dxa"/>
            <w:vMerge w:val="restart"/>
          </w:tcPr>
          <w:p w14:paraId="2B6CE721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7C9E3A1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618963E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FE97C41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8C1F9B4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B37F12D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8390A78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CA456D5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4C9CA52" w14:textId="77777777" w:rsidR="0010008F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6047E13" w14:textId="46B0CBAD"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Оценка пояснительной записки 10 баллов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456567F5" w14:textId="498D5C0B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 оформление (ориентация на ГОСТ 7.32-2001 Международный стандарт оформления проектной документации) (0,5 балла)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14:paraId="5E51FFAA" w14:textId="77777777"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14:paraId="0AC9F88C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006FDDB8" w14:textId="77777777" w:rsidTr="0010008F">
        <w:trPr>
          <w:gridAfter w:val="1"/>
          <w:wAfter w:w="6" w:type="dxa"/>
          <w:trHeight w:val="531"/>
        </w:trPr>
        <w:tc>
          <w:tcPr>
            <w:tcW w:w="2003" w:type="dxa"/>
            <w:vMerge/>
          </w:tcPr>
          <w:p w14:paraId="60F5E8D8" w14:textId="2B050ACE"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2D023F13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актуальности или перспектив исследуемой</w:t>
            </w:r>
          </w:p>
          <w:p w14:paraId="54F29536" w14:textId="4A3A949E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тематики (да – 0,5;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14:paraId="79532449" w14:textId="77777777"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14:paraId="05A40566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5B08222E" w14:textId="77777777" w:rsidTr="0010008F">
        <w:trPr>
          <w:gridAfter w:val="1"/>
          <w:wAfter w:w="6" w:type="dxa"/>
          <w:trHeight w:val="539"/>
        </w:trPr>
        <w:tc>
          <w:tcPr>
            <w:tcW w:w="2003" w:type="dxa"/>
            <w:vMerge/>
          </w:tcPr>
          <w:p w14:paraId="0782AAEB" w14:textId="3A363886"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40C812C6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проблемы и формулировка темы</w:t>
            </w:r>
          </w:p>
          <w:p w14:paraId="3AE3A069" w14:textId="5684FEFC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 (да – 0,5;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14:paraId="498DA7F9" w14:textId="77777777"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14:paraId="5A71CE67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254A0963" w14:textId="77777777" w:rsidTr="0010008F">
        <w:trPr>
          <w:gridAfter w:val="1"/>
          <w:wAfter w:w="6" w:type="dxa"/>
          <w:trHeight w:val="817"/>
        </w:trPr>
        <w:tc>
          <w:tcPr>
            <w:tcW w:w="2003" w:type="dxa"/>
            <w:vMerge/>
          </w:tcPr>
          <w:p w14:paraId="3E76FBCA" w14:textId="6C5A4554"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14:paraId="788715D4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исторических прототипов и современных</w:t>
            </w:r>
          </w:p>
          <w:p w14:paraId="715D6504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аналогов; анализ возможных идей. Выбор</w:t>
            </w:r>
          </w:p>
          <w:p w14:paraId="75A653B0" w14:textId="26F94629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оптимальной идеи (да – 1; нет – 0)</w:t>
            </w:r>
          </w:p>
        </w:tc>
        <w:tc>
          <w:tcPr>
            <w:tcW w:w="1246" w:type="dxa"/>
            <w:gridSpan w:val="2"/>
          </w:tcPr>
          <w:p w14:paraId="08E588F1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68C33EB8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1570442F" w14:textId="77777777" w:rsidTr="0010008F">
        <w:trPr>
          <w:gridAfter w:val="1"/>
          <w:wAfter w:w="6" w:type="dxa"/>
          <w:trHeight w:val="687"/>
        </w:trPr>
        <w:tc>
          <w:tcPr>
            <w:tcW w:w="2003" w:type="dxa"/>
            <w:vMerge/>
          </w:tcPr>
          <w:p w14:paraId="19197316" w14:textId="7F1379DC" w:rsidR="0010008F" w:rsidRPr="00231FEE" w:rsidRDefault="0010008F" w:rsidP="00231FEE">
            <w:pPr>
              <w:ind w:left="112" w:right="102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14:paraId="5DC7E874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Художественное проектирование: разработка</w:t>
            </w:r>
          </w:p>
          <w:p w14:paraId="592D92F7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концепции проекта и его значимость, создание</w:t>
            </w:r>
          </w:p>
          <w:p w14:paraId="0060E26C" w14:textId="446BEBFE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эскизов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1FDAF688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2E307E76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5CD51A2B" w14:textId="77777777" w:rsidTr="0010008F">
        <w:trPr>
          <w:gridAfter w:val="1"/>
          <w:wAfter w:w="6" w:type="dxa"/>
          <w:trHeight w:val="429"/>
        </w:trPr>
        <w:tc>
          <w:tcPr>
            <w:tcW w:w="2003" w:type="dxa"/>
            <w:vMerge/>
          </w:tcPr>
          <w:p w14:paraId="11B571FB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78E260CE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Определение метода или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приѐмов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дизайн-</w:t>
            </w:r>
          </w:p>
          <w:p w14:paraId="1FA8A8A3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проектирования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245A3AFA" w14:textId="77777777" w:rsidR="0010008F" w:rsidRPr="00231FEE" w:rsidRDefault="0010008F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</w:tcPr>
          <w:p w14:paraId="3495406B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529E3DEC" w14:textId="77777777" w:rsidTr="0010008F">
        <w:trPr>
          <w:gridAfter w:val="1"/>
          <w:wAfter w:w="6" w:type="dxa"/>
          <w:trHeight w:val="826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14:paraId="7659C087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43AE91E6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Обоснование и подбор материалов (создание</w:t>
            </w:r>
          </w:p>
          <w:p w14:paraId="6C3C043C" w14:textId="1B1FEAC4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авторского материала) (да – 1;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14:paraId="557B621D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14:paraId="796FD729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41C58B2E" w14:textId="77777777" w:rsidTr="0010008F">
        <w:trPr>
          <w:gridAfter w:val="1"/>
          <w:wAfter w:w="6" w:type="dxa"/>
          <w:trHeight w:val="338"/>
        </w:trPr>
        <w:tc>
          <w:tcPr>
            <w:tcW w:w="2003" w:type="dxa"/>
            <w:vMerge/>
          </w:tcPr>
          <w:p w14:paraId="29CB5C19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nil"/>
            </w:tcBorders>
          </w:tcPr>
          <w:p w14:paraId="7998EFDD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конструкторской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документации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246" w:type="dxa"/>
            <w:gridSpan w:val="2"/>
            <w:vMerge w:val="restart"/>
          </w:tcPr>
          <w:p w14:paraId="7B36E7BE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vMerge w:val="restart"/>
          </w:tcPr>
          <w:p w14:paraId="04656AF9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52FCC2CB" w14:textId="77777777" w:rsidTr="0010008F">
        <w:trPr>
          <w:gridAfter w:val="1"/>
          <w:wAfter w:w="6" w:type="dxa"/>
          <w:trHeight w:val="552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14:paraId="52792A71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top w:val="nil"/>
              <w:bottom w:val="single" w:sz="4" w:space="0" w:color="000000"/>
            </w:tcBorders>
          </w:tcPr>
          <w:p w14:paraId="5574932A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инженерной графики: технических</w:t>
            </w:r>
          </w:p>
          <w:p w14:paraId="0D5E1CE0" w14:textId="743E95D6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эскизов, чертежей, схем (да – 1; нет – 0)</w:t>
            </w:r>
          </w:p>
        </w:tc>
        <w:tc>
          <w:tcPr>
            <w:tcW w:w="1246" w:type="dxa"/>
            <w:gridSpan w:val="2"/>
            <w:vMerge/>
            <w:tcBorders>
              <w:bottom w:val="single" w:sz="4" w:space="0" w:color="000000"/>
            </w:tcBorders>
          </w:tcPr>
          <w:p w14:paraId="6E867F76" w14:textId="77777777" w:rsidR="0010008F" w:rsidRPr="0010008F" w:rsidRDefault="0010008F" w:rsidP="00231F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14:paraId="38D4B3A6" w14:textId="77777777" w:rsidR="0010008F" w:rsidRPr="0010008F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10008F" w:rsidRPr="00231FEE" w14:paraId="51064826" w14:textId="77777777" w:rsidTr="0010008F">
        <w:trPr>
          <w:gridAfter w:val="1"/>
          <w:wAfter w:w="6" w:type="dxa"/>
          <w:trHeight w:val="626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14:paraId="0B717843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7EDC7629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технологии изготовления изделия.</w:t>
            </w:r>
          </w:p>
          <w:p w14:paraId="6AAE0112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Технологическое описание процесса изготовления</w:t>
            </w:r>
          </w:p>
          <w:p w14:paraId="1B1F4CC0" w14:textId="306C0B3F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(да – 1;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14:paraId="1AD03440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14:paraId="40712E34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082106AB" w14:textId="77777777" w:rsidTr="0010008F">
        <w:trPr>
          <w:gridAfter w:val="1"/>
          <w:wAfter w:w="6" w:type="dxa"/>
          <w:trHeight w:val="779"/>
        </w:trPr>
        <w:tc>
          <w:tcPr>
            <w:tcW w:w="2003" w:type="dxa"/>
            <w:vMerge/>
            <w:tcBorders>
              <w:bottom w:val="single" w:sz="4" w:space="0" w:color="000000"/>
            </w:tcBorders>
          </w:tcPr>
          <w:p w14:paraId="0F75EF3C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14:paraId="32BEE67F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Оригинальность предложенных технико-</w:t>
            </w:r>
          </w:p>
          <w:p w14:paraId="609D70A6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технологических, инженерных или эргономических</w:t>
            </w:r>
          </w:p>
          <w:p w14:paraId="3A678C4A" w14:textId="12F77A55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 (да – 1; нет – 0)</w:t>
            </w:r>
          </w:p>
        </w:tc>
        <w:tc>
          <w:tcPr>
            <w:tcW w:w="1246" w:type="dxa"/>
            <w:gridSpan w:val="2"/>
            <w:tcBorders>
              <w:bottom w:val="single" w:sz="4" w:space="0" w:color="000000"/>
            </w:tcBorders>
          </w:tcPr>
          <w:p w14:paraId="317DD544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  <w:tcBorders>
              <w:bottom w:val="single" w:sz="4" w:space="0" w:color="000000"/>
            </w:tcBorders>
          </w:tcPr>
          <w:p w14:paraId="436B5823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1D97C4C6" w14:textId="77777777" w:rsidTr="0010008F">
        <w:trPr>
          <w:gridAfter w:val="1"/>
          <w:wAfter w:w="6" w:type="dxa"/>
          <w:trHeight w:val="238"/>
        </w:trPr>
        <w:tc>
          <w:tcPr>
            <w:tcW w:w="2003" w:type="dxa"/>
            <w:vMerge/>
          </w:tcPr>
          <w:p w14:paraId="5C4DD9CB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14:paraId="31A9163E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Новизна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3EC705AA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74312CFC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0DD3BF32" w14:textId="77777777" w:rsidTr="0010008F">
        <w:trPr>
          <w:gridAfter w:val="1"/>
          <w:wAfter w:w="6" w:type="dxa"/>
          <w:trHeight w:val="667"/>
        </w:trPr>
        <w:tc>
          <w:tcPr>
            <w:tcW w:w="2003" w:type="dxa"/>
            <w:vMerge w:val="restart"/>
          </w:tcPr>
          <w:p w14:paraId="56D5CA2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14:paraId="62BA445D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Экономическая и экологическая оценка будущего изделия и технологии его изготовления</w:t>
            </w:r>
          </w:p>
          <w:p w14:paraId="1EDD9514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35ACEC52" w14:textId="77777777"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45F2C747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5878AC9A" w14:textId="77777777" w:rsidTr="0010008F">
        <w:trPr>
          <w:gridAfter w:val="1"/>
          <w:wAfter w:w="6" w:type="dxa"/>
          <w:trHeight w:val="395"/>
        </w:trPr>
        <w:tc>
          <w:tcPr>
            <w:tcW w:w="2003" w:type="dxa"/>
            <w:vMerge/>
            <w:tcBorders>
              <w:top w:val="nil"/>
            </w:tcBorders>
          </w:tcPr>
          <w:p w14:paraId="0F5A90D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20728FD9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Рекламные предложения и перспективы внедрения</w:t>
            </w:r>
          </w:p>
          <w:p w14:paraId="66053D37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изделия (да – 0,5; нет – 0)</w:t>
            </w:r>
          </w:p>
        </w:tc>
        <w:tc>
          <w:tcPr>
            <w:tcW w:w="1246" w:type="dxa"/>
            <w:gridSpan w:val="2"/>
          </w:tcPr>
          <w:p w14:paraId="720A4876" w14:textId="77777777" w:rsidR="00231FEE" w:rsidRPr="00231FEE" w:rsidRDefault="00231FEE" w:rsidP="00231FEE">
            <w:pPr>
              <w:ind w:left="353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68" w:type="dxa"/>
            <w:gridSpan w:val="2"/>
          </w:tcPr>
          <w:p w14:paraId="0F8ABCC6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2BD22C1B" w14:textId="77777777" w:rsidTr="0010008F">
        <w:trPr>
          <w:gridAfter w:val="1"/>
          <w:wAfter w:w="6" w:type="dxa"/>
          <w:trHeight w:val="248"/>
        </w:trPr>
        <w:tc>
          <w:tcPr>
            <w:tcW w:w="2003" w:type="dxa"/>
            <w:vMerge w:val="restart"/>
          </w:tcPr>
          <w:p w14:paraId="28828463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21D87C8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1EED7E0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2DC8C8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20732CA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93447D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5B623B4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784AD9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8048E10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1CAE097" w14:textId="77777777" w:rsidR="00231FEE" w:rsidRPr="00231FEE" w:rsidRDefault="00231FEE" w:rsidP="00231FEE">
            <w:pPr>
              <w:ind w:left="280" w:right="270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изделия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5636" w:type="dxa"/>
          </w:tcPr>
          <w:p w14:paraId="1F16E676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Оригинальность дизайнерского решения</w:t>
            </w:r>
          </w:p>
          <w:p w14:paraId="4C93FC08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(оригинально – 5; стереотипно – 0)</w:t>
            </w:r>
          </w:p>
        </w:tc>
        <w:tc>
          <w:tcPr>
            <w:tcW w:w="1246" w:type="dxa"/>
            <w:gridSpan w:val="2"/>
          </w:tcPr>
          <w:p w14:paraId="6AFDC0E9" w14:textId="77777777"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0/5</w:t>
            </w:r>
          </w:p>
        </w:tc>
        <w:tc>
          <w:tcPr>
            <w:tcW w:w="1068" w:type="dxa"/>
            <w:gridSpan w:val="2"/>
          </w:tcPr>
          <w:p w14:paraId="23DE8CF4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5EC49110" w14:textId="77777777" w:rsidTr="0010008F">
        <w:trPr>
          <w:gridAfter w:val="1"/>
          <w:wAfter w:w="6" w:type="dxa"/>
          <w:trHeight w:val="964"/>
        </w:trPr>
        <w:tc>
          <w:tcPr>
            <w:tcW w:w="2003" w:type="dxa"/>
            <w:vMerge/>
            <w:tcBorders>
              <w:top w:val="nil"/>
            </w:tcBorders>
          </w:tcPr>
          <w:p w14:paraId="38F2DBE1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57EA18EF" w14:textId="77777777" w:rsidR="00231FEE" w:rsidRPr="00F43B01" w:rsidRDefault="00231FEE" w:rsidP="00231FEE">
            <w:pPr>
              <w:ind w:left="108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изделия: эстетика внешнего вида, эргономика, технология обработки, прочность, декор (качественно – 9, требуется небольшая</w:t>
            </w:r>
          </w:p>
          <w:p w14:paraId="4ACB6CA1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доработка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3,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некачественно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2B579A99" w14:textId="77777777"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0/3/9</w:t>
            </w:r>
          </w:p>
        </w:tc>
        <w:tc>
          <w:tcPr>
            <w:tcW w:w="1068" w:type="dxa"/>
            <w:gridSpan w:val="2"/>
          </w:tcPr>
          <w:p w14:paraId="5AD2A9A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5A876F7D" w14:textId="77777777" w:rsidTr="0010008F">
        <w:trPr>
          <w:gridAfter w:val="1"/>
          <w:wAfter w:w="6" w:type="dxa"/>
          <w:trHeight w:val="980"/>
        </w:trPr>
        <w:tc>
          <w:tcPr>
            <w:tcW w:w="2003" w:type="dxa"/>
            <w:vMerge/>
            <w:tcBorders>
              <w:top w:val="nil"/>
            </w:tcBorders>
          </w:tcPr>
          <w:p w14:paraId="35FE01A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6C917020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Трудоѐмкость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создания продукта, сложность или рациональность (оптимальность для массового производства) конструкции изделия</w:t>
            </w:r>
          </w:p>
          <w:p w14:paraId="22877862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4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46" w:type="dxa"/>
            <w:gridSpan w:val="2"/>
          </w:tcPr>
          <w:p w14:paraId="561219F1" w14:textId="77777777" w:rsidR="00231FEE" w:rsidRPr="00231FEE" w:rsidRDefault="00231FEE" w:rsidP="00231FEE">
            <w:pPr>
              <w:ind w:left="355" w:right="3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 – 4</w:t>
            </w:r>
          </w:p>
        </w:tc>
        <w:tc>
          <w:tcPr>
            <w:tcW w:w="1068" w:type="dxa"/>
            <w:gridSpan w:val="2"/>
          </w:tcPr>
          <w:p w14:paraId="0F7A1BC1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1168F3DF" w14:textId="77777777" w:rsidTr="0010008F">
        <w:trPr>
          <w:gridAfter w:val="1"/>
          <w:wAfter w:w="6" w:type="dxa"/>
          <w:trHeight w:val="429"/>
        </w:trPr>
        <w:tc>
          <w:tcPr>
            <w:tcW w:w="2003" w:type="dxa"/>
            <w:vMerge/>
            <w:tcBorders>
              <w:top w:val="nil"/>
            </w:tcBorders>
          </w:tcPr>
          <w:p w14:paraId="18CCE6FA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07C5D320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Практическая или иная значимость изделия</w:t>
            </w:r>
          </w:p>
          <w:p w14:paraId="4B411EFB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(да – 3; нет – 0)</w:t>
            </w:r>
          </w:p>
        </w:tc>
        <w:tc>
          <w:tcPr>
            <w:tcW w:w="1246" w:type="dxa"/>
            <w:gridSpan w:val="2"/>
          </w:tcPr>
          <w:p w14:paraId="08615DAE" w14:textId="77777777"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</w:t>
            </w:r>
          </w:p>
        </w:tc>
        <w:tc>
          <w:tcPr>
            <w:tcW w:w="1068" w:type="dxa"/>
            <w:gridSpan w:val="2"/>
          </w:tcPr>
          <w:p w14:paraId="1A5386D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69FD4E1B" w14:textId="77777777" w:rsidTr="0010008F">
        <w:trPr>
          <w:gridAfter w:val="1"/>
          <w:wAfter w:w="6" w:type="dxa"/>
          <w:trHeight w:val="437"/>
        </w:trPr>
        <w:tc>
          <w:tcPr>
            <w:tcW w:w="2003" w:type="dxa"/>
            <w:vMerge/>
            <w:tcBorders>
              <w:top w:val="nil"/>
            </w:tcBorders>
          </w:tcPr>
          <w:p w14:paraId="02607EF8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4AF3921C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Перспективность внедрения модели изделия или</w:t>
            </w:r>
          </w:p>
          <w:p w14:paraId="7D3927D8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коллекции в производство (да – 2; нет – 0)</w:t>
            </w:r>
          </w:p>
        </w:tc>
        <w:tc>
          <w:tcPr>
            <w:tcW w:w="1246" w:type="dxa"/>
            <w:gridSpan w:val="2"/>
          </w:tcPr>
          <w:p w14:paraId="510CF694" w14:textId="77777777"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14:paraId="795C6E38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48458108" w14:textId="77777777" w:rsidTr="0010008F">
        <w:trPr>
          <w:gridAfter w:val="1"/>
          <w:wAfter w:w="6" w:type="dxa"/>
          <w:trHeight w:val="729"/>
        </w:trPr>
        <w:tc>
          <w:tcPr>
            <w:tcW w:w="2003" w:type="dxa"/>
            <w:vMerge/>
            <w:tcBorders>
              <w:top w:val="nil"/>
            </w:tcBorders>
          </w:tcPr>
          <w:p w14:paraId="35AA5413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626836D1" w14:textId="77777777" w:rsidR="00231FEE" w:rsidRPr="00F43B01" w:rsidRDefault="00231FEE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Эстетическая (дизайнерская) оценка выбранного</w:t>
            </w:r>
          </w:p>
          <w:p w14:paraId="530BC891" w14:textId="77777777" w:rsidR="00231FEE" w:rsidRPr="00F43B01" w:rsidRDefault="00231FEE" w:rsidP="00231FEE">
            <w:pPr>
              <w:ind w:left="108" w:right="1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варианта, конкурентоспособность спроектированной модели (да – 2; нет – 0)</w:t>
            </w:r>
          </w:p>
        </w:tc>
        <w:tc>
          <w:tcPr>
            <w:tcW w:w="1246" w:type="dxa"/>
            <w:gridSpan w:val="2"/>
          </w:tcPr>
          <w:p w14:paraId="72D0492E" w14:textId="77777777" w:rsidR="00231FEE" w:rsidRPr="00231FEE" w:rsidRDefault="00231FEE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14:paraId="3B946DC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37D2292C" w14:textId="77777777" w:rsidTr="0010008F">
        <w:trPr>
          <w:gridAfter w:val="1"/>
          <w:wAfter w:w="6" w:type="dxa"/>
          <w:trHeight w:val="457"/>
        </w:trPr>
        <w:tc>
          <w:tcPr>
            <w:tcW w:w="2003" w:type="dxa"/>
            <w:vMerge w:val="restart"/>
          </w:tcPr>
          <w:p w14:paraId="2D73D9C9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076D19B" w14:textId="77777777" w:rsidR="0010008F" w:rsidRPr="005A1CD5" w:rsidRDefault="0010008F" w:rsidP="00231FE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14:paraId="5A8ECB1C" w14:textId="77777777" w:rsidR="0010008F" w:rsidRPr="00231FEE" w:rsidRDefault="0010008F" w:rsidP="00231FEE">
            <w:pPr>
              <w:ind w:left="280" w:right="270" w:firstLine="11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защиты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5636" w:type="dxa"/>
          </w:tcPr>
          <w:p w14:paraId="3312D3A1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3B01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Краткое изложение сути проблемы и темы</w:t>
            </w:r>
          </w:p>
          <w:p w14:paraId="744D94E3" w14:textId="77777777" w:rsidR="0010008F" w:rsidRPr="00F43B01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творческого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F43B01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F43B01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76E691F9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067B0096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3A723FAD" w14:textId="77777777" w:rsidTr="00501555">
        <w:trPr>
          <w:gridAfter w:val="1"/>
          <w:wAfter w:w="6" w:type="dxa"/>
          <w:trHeight w:val="465"/>
        </w:trPr>
        <w:tc>
          <w:tcPr>
            <w:tcW w:w="2003" w:type="dxa"/>
            <w:vMerge/>
          </w:tcPr>
          <w:p w14:paraId="14825D0C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68384397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Художественно-технологический процесс</w:t>
            </w:r>
          </w:p>
          <w:p w14:paraId="5185D477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 изделия (да – 1; нет – 0)</w:t>
            </w:r>
          </w:p>
        </w:tc>
        <w:tc>
          <w:tcPr>
            <w:tcW w:w="1246" w:type="dxa"/>
            <w:gridSpan w:val="2"/>
          </w:tcPr>
          <w:p w14:paraId="01B1E997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215AFB95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7CC43C75" w14:textId="77777777" w:rsidTr="00501555">
        <w:trPr>
          <w:gridAfter w:val="1"/>
          <w:wAfter w:w="6" w:type="dxa"/>
          <w:trHeight w:val="189"/>
        </w:trPr>
        <w:tc>
          <w:tcPr>
            <w:tcW w:w="2003" w:type="dxa"/>
            <w:vMerge/>
          </w:tcPr>
          <w:p w14:paraId="4C019156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733160A3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новизны и пользы изделия</w:t>
            </w:r>
          </w:p>
        </w:tc>
        <w:tc>
          <w:tcPr>
            <w:tcW w:w="1246" w:type="dxa"/>
            <w:gridSpan w:val="2"/>
          </w:tcPr>
          <w:p w14:paraId="48554998" w14:textId="77777777" w:rsidR="0010008F" w:rsidRPr="00231FEE" w:rsidRDefault="0010008F" w:rsidP="00231FEE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8" w:type="dxa"/>
            <w:gridSpan w:val="2"/>
          </w:tcPr>
          <w:p w14:paraId="0AF53A24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6F542890" w14:textId="77777777" w:rsidTr="00501555">
        <w:trPr>
          <w:gridAfter w:val="1"/>
          <w:wAfter w:w="6" w:type="dxa"/>
          <w:trHeight w:val="1314"/>
        </w:trPr>
        <w:tc>
          <w:tcPr>
            <w:tcW w:w="2003" w:type="dxa"/>
            <w:vMerge/>
          </w:tcPr>
          <w:p w14:paraId="0F505C5A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18F3A850" w14:textId="77777777" w:rsidR="0010008F" w:rsidRPr="00231FEE" w:rsidRDefault="0010008F" w:rsidP="00231FEE">
            <w:pPr>
              <w:ind w:left="108" w:right="2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Презентация (умение держаться при выступлении, время изложения, имидж участника), культура подачи материала, культура речи: владение понятийным профессиональным аппаратом</w:t>
            </w:r>
          </w:p>
          <w:p w14:paraId="568CC0B4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проблеме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3BA75EB5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14:paraId="1EE91841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61ECFD4D" w14:textId="77777777" w:rsidTr="0010008F">
        <w:trPr>
          <w:gridAfter w:val="1"/>
          <w:wAfter w:w="6" w:type="dxa"/>
          <w:trHeight w:val="780"/>
        </w:trPr>
        <w:tc>
          <w:tcPr>
            <w:tcW w:w="2003" w:type="dxa"/>
            <w:vMerge/>
          </w:tcPr>
          <w:p w14:paraId="709C8DE2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6" w:type="dxa"/>
          </w:tcPr>
          <w:p w14:paraId="40FBFDFA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Самостоятельность выполнения проекта</w:t>
            </w:r>
          </w:p>
          <w:p w14:paraId="1E4B48CC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(собственный вклад автора и самооценка деятельности) (да – 3; нет – 0)</w:t>
            </w:r>
          </w:p>
        </w:tc>
        <w:tc>
          <w:tcPr>
            <w:tcW w:w="1246" w:type="dxa"/>
            <w:gridSpan w:val="2"/>
          </w:tcPr>
          <w:p w14:paraId="3F33ACDC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</w:t>
            </w:r>
          </w:p>
        </w:tc>
        <w:tc>
          <w:tcPr>
            <w:tcW w:w="1068" w:type="dxa"/>
            <w:gridSpan w:val="2"/>
          </w:tcPr>
          <w:p w14:paraId="3C7B515C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38694A5C" w14:textId="77777777" w:rsidTr="00501555">
        <w:trPr>
          <w:gridAfter w:val="1"/>
          <w:wAfter w:w="6" w:type="dxa"/>
          <w:trHeight w:val="509"/>
        </w:trPr>
        <w:tc>
          <w:tcPr>
            <w:tcW w:w="2003" w:type="dxa"/>
            <w:vMerge/>
          </w:tcPr>
          <w:p w14:paraId="5BBE6CBB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335E2225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знаний вне школьной программы (да</w:t>
            </w:r>
          </w:p>
          <w:p w14:paraId="3D50A19C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213F17B4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14:paraId="0C7D27B7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4E362E92" w14:textId="77777777" w:rsidTr="00501555">
        <w:trPr>
          <w:gridAfter w:val="1"/>
          <w:wAfter w:w="6" w:type="dxa"/>
          <w:trHeight w:val="220"/>
        </w:trPr>
        <w:tc>
          <w:tcPr>
            <w:tcW w:w="2003" w:type="dxa"/>
            <w:vMerge/>
          </w:tcPr>
          <w:p w14:paraId="3A566BB6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206EF91D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Глубина знаний и эрудиция (да – 1; нет – 0)</w:t>
            </w:r>
          </w:p>
        </w:tc>
        <w:tc>
          <w:tcPr>
            <w:tcW w:w="1246" w:type="dxa"/>
            <w:gridSpan w:val="2"/>
          </w:tcPr>
          <w:p w14:paraId="5C5798C3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68" w:type="dxa"/>
            <w:gridSpan w:val="2"/>
          </w:tcPr>
          <w:p w14:paraId="278C58C4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5CD6D046" w14:textId="77777777" w:rsidTr="00501555">
        <w:trPr>
          <w:gridAfter w:val="1"/>
          <w:wAfter w:w="6" w:type="dxa"/>
          <w:trHeight w:val="223"/>
        </w:trPr>
        <w:tc>
          <w:tcPr>
            <w:tcW w:w="2003" w:type="dxa"/>
            <w:vMerge/>
          </w:tcPr>
          <w:p w14:paraId="0FA568F0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57B7871E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изложения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46" w:type="dxa"/>
            <w:gridSpan w:val="2"/>
          </w:tcPr>
          <w:p w14:paraId="36C77220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14:paraId="1C720281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008F" w:rsidRPr="00231FEE" w14:paraId="616A9B3D" w14:textId="77777777" w:rsidTr="00501555">
        <w:trPr>
          <w:gridAfter w:val="1"/>
          <w:wAfter w:w="6" w:type="dxa"/>
          <w:trHeight w:val="415"/>
        </w:trPr>
        <w:tc>
          <w:tcPr>
            <w:tcW w:w="2003" w:type="dxa"/>
            <w:vMerge/>
          </w:tcPr>
          <w:p w14:paraId="3800FD39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36" w:type="dxa"/>
          </w:tcPr>
          <w:p w14:paraId="18FF4DD9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 сути задаваемых вопросов и</w:t>
            </w:r>
          </w:p>
          <w:p w14:paraId="155A4504" w14:textId="77777777" w:rsidR="0010008F" w:rsidRPr="00231FEE" w:rsidRDefault="0010008F" w:rsidP="00231FEE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аргументированность ответов (да – 2; нет – 0)</w:t>
            </w:r>
          </w:p>
        </w:tc>
        <w:tc>
          <w:tcPr>
            <w:tcW w:w="1246" w:type="dxa"/>
            <w:gridSpan w:val="2"/>
          </w:tcPr>
          <w:p w14:paraId="4F546025" w14:textId="77777777" w:rsidR="0010008F" w:rsidRPr="00231FEE" w:rsidRDefault="0010008F" w:rsidP="00231FEE">
            <w:pPr>
              <w:ind w:left="355" w:right="3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68" w:type="dxa"/>
            <w:gridSpan w:val="2"/>
          </w:tcPr>
          <w:p w14:paraId="72F94F78" w14:textId="77777777" w:rsidR="0010008F" w:rsidRPr="00231FEE" w:rsidRDefault="0010008F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38DE2458" w14:textId="77777777" w:rsidTr="0010008F">
        <w:trPr>
          <w:trHeight w:val="479"/>
        </w:trPr>
        <w:tc>
          <w:tcPr>
            <w:tcW w:w="7645" w:type="dxa"/>
            <w:gridSpan w:val="3"/>
          </w:tcPr>
          <w:p w14:paraId="51D25BAF" w14:textId="77777777"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246" w:type="dxa"/>
            <w:gridSpan w:val="2"/>
          </w:tcPr>
          <w:p w14:paraId="0E143154" w14:textId="77777777" w:rsidR="00231FEE" w:rsidRPr="00231FEE" w:rsidRDefault="00231FEE" w:rsidP="00231FEE">
            <w:pPr>
              <w:ind w:left="355" w:right="34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068" w:type="dxa"/>
            <w:gridSpan w:val="2"/>
          </w:tcPr>
          <w:p w14:paraId="37B5147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7A9A8F3" w14:textId="77777777" w:rsidR="00526064" w:rsidRDefault="00526064" w:rsidP="00231FEE">
      <w:pPr>
        <w:widowControl w:val="0"/>
        <w:autoSpaceDE w:val="0"/>
        <w:autoSpaceDN w:val="0"/>
        <w:spacing w:after="0" w:line="240" w:lineRule="auto"/>
        <w:ind w:left="201" w:right="212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1A60BA" w14:textId="77777777" w:rsidR="00526064" w:rsidRDefault="0052606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51E477AB" w14:textId="72C36584" w:rsidR="00231FEE" w:rsidRPr="002C1FCB" w:rsidRDefault="00231FEE" w:rsidP="00231FEE">
      <w:pPr>
        <w:widowControl w:val="0"/>
        <w:autoSpaceDE w:val="0"/>
        <w:autoSpaceDN w:val="0"/>
        <w:spacing w:after="0" w:line="240" w:lineRule="auto"/>
        <w:ind w:left="201" w:right="21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2C1FCB">
        <w:rPr>
          <w:rFonts w:ascii="Times New Roman" w:eastAsia="Times New Roman" w:hAnsi="Times New Roman" w:cs="Times New Roman"/>
          <w:b/>
          <w:i/>
          <w:sz w:val="24"/>
        </w:rPr>
        <w:lastRenderedPageBreak/>
        <w:t>Направление «Культура дома, дизайн и технологии»</w:t>
      </w:r>
    </w:p>
    <w:p w14:paraId="44CFAB85" w14:textId="77777777" w:rsidR="00231FEE" w:rsidRPr="00231FEE" w:rsidRDefault="00231FEE" w:rsidP="00231F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9686" w:type="dxa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516"/>
        <w:gridCol w:w="4963"/>
        <w:gridCol w:w="1214"/>
        <w:gridCol w:w="1057"/>
      </w:tblGrid>
      <w:tr w:rsidR="00231FEE" w:rsidRPr="00231FEE" w14:paraId="464EE4E9" w14:textId="77777777" w:rsidTr="00526064">
        <w:trPr>
          <w:trHeight w:val="575"/>
        </w:trPr>
        <w:tc>
          <w:tcPr>
            <w:tcW w:w="7413" w:type="dxa"/>
            <w:gridSpan w:val="3"/>
          </w:tcPr>
          <w:p w14:paraId="6DF3E355" w14:textId="77777777" w:rsidR="00231FEE" w:rsidRPr="00231FEE" w:rsidRDefault="00231FEE" w:rsidP="00231FEE">
            <w:pPr>
              <w:ind w:left="2132" w:right="21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214" w:type="dxa"/>
          </w:tcPr>
          <w:p w14:paraId="406521CD" w14:textId="77777777" w:rsidR="00231FEE" w:rsidRPr="00231FEE" w:rsidRDefault="00231FEE" w:rsidP="00231FEE">
            <w:pPr>
              <w:ind w:left="222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  <w:proofErr w:type="spellEnd"/>
          </w:p>
        </w:tc>
        <w:tc>
          <w:tcPr>
            <w:tcW w:w="1057" w:type="dxa"/>
          </w:tcPr>
          <w:p w14:paraId="02CE7AEF" w14:textId="77777777" w:rsidR="00231FEE" w:rsidRPr="00231FEE" w:rsidRDefault="00231FEE" w:rsidP="00231FEE">
            <w:pPr>
              <w:ind w:left="211" w:firstLine="17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факту</w:t>
            </w:r>
            <w:proofErr w:type="spellEnd"/>
          </w:p>
        </w:tc>
      </w:tr>
      <w:tr w:rsidR="00231FEE" w:rsidRPr="00231FEE" w14:paraId="3A289030" w14:textId="77777777" w:rsidTr="00526064">
        <w:trPr>
          <w:trHeight w:val="855"/>
        </w:trPr>
        <w:tc>
          <w:tcPr>
            <w:tcW w:w="1936" w:type="dxa"/>
            <w:vMerge w:val="restart"/>
          </w:tcPr>
          <w:p w14:paraId="5BB0A06D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</w:tcPr>
          <w:p w14:paraId="22076804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63" w:type="dxa"/>
          </w:tcPr>
          <w:p w14:paraId="112E22F2" w14:textId="77777777" w:rsidR="00231FEE" w:rsidRPr="00231FEE" w:rsidRDefault="00231FEE" w:rsidP="00231FEE">
            <w:pPr>
              <w:ind w:left="39" w:right="33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Общее оформление (ориентация на ГОСТ 7.32-2001 Международный стандарт оформления проектной документации)</w:t>
            </w:r>
          </w:p>
          <w:p w14:paraId="31FF47F3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(0,5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14" w:type="dxa"/>
          </w:tcPr>
          <w:p w14:paraId="6D9C7901" w14:textId="77777777"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0 – 0,5</w:t>
            </w:r>
          </w:p>
        </w:tc>
        <w:tc>
          <w:tcPr>
            <w:tcW w:w="1057" w:type="dxa"/>
          </w:tcPr>
          <w:p w14:paraId="26DAFCF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030456FC" w14:textId="77777777" w:rsidTr="00526064">
        <w:trPr>
          <w:trHeight w:val="175"/>
        </w:trPr>
        <w:tc>
          <w:tcPr>
            <w:tcW w:w="1936" w:type="dxa"/>
            <w:vMerge/>
            <w:tcBorders>
              <w:top w:val="nil"/>
            </w:tcBorders>
          </w:tcPr>
          <w:p w14:paraId="41305B34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7727A497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63" w:type="dxa"/>
          </w:tcPr>
          <w:p w14:paraId="46E238BB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Качество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исследования</w:t>
            </w:r>
            <w:proofErr w:type="spellEnd"/>
          </w:p>
        </w:tc>
        <w:tc>
          <w:tcPr>
            <w:tcW w:w="1214" w:type="dxa"/>
          </w:tcPr>
          <w:p w14:paraId="6FA72BC8" w14:textId="77777777"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1057" w:type="dxa"/>
          </w:tcPr>
          <w:p w14:paraId="7B478D4A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5B5A8110" w14:textId="77777777" w:rsidTr="00526064">
        <w:trPr>
          <w:trHeight w:val="733"/>
        </w:trPr>
        <w:tc>
          <w:tcPr>
            <w:tcW w:w="1936" w:type="dxa"/>
            <w:vMerge/>
            <w:tcBorders>
              <w:top w:val="nil"/>
            </w:tcBorders>
          </w:tcPr>
          <w:p w14:paraId="5889A1D7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331299F6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963" w:type="dxa"/>
          </w:tcPr>
          <w:p w14:paraId="6BA94F93" w14:textId="77777777" w:rsidR="00231FEE" w:rsidRPr="00231FEE" w:rsidRDefault="00231FEE" w:rsidP="00231FEE">
            <w:pPr>
              <w:ind w:left="39" w:right="10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Наличие актуальности и обоснование проблемы в исследуемой сфере</w:t>
            </w:r>
          </w:p>
          <w:p w14:paraId="595EB91B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142119A2" w14:textId="77777777"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54E11E76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6EC8E017" w14:textId="77777777" w:rsidTr="00526064">
        <w:trPr>
          <w:trHeight w:val="744"/>
        </w:trPr>
        <w:tc>
          <w:tcPr>
            <w:tcW w:w="1936" w:type="dxa"/>
            <w:vMerge/>
            <w:tcBorders>
              <w:top w:val="nil"/>
            </w:tcBorders>
          </w:tcPr>
          <w:p w14:paraId="3A1627BE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7EFF7132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963" w:type="dxa"/>
          </w:tcPr>
          <w:p w14:paraId="28A68ED1" w14:textId="77777777" w:rsidR="00231FEE" w:rsidRPr="00231FEE" w:rsidRDefault="00231FEE" w:rsidP="00231FEE">
            <w:pPr>
              <w:ind w:left="39"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Формулировка темы, целей и задач проекта (сформулированы полностью – 0,5;</w:t>
            </w:r>
          </w:p>
          <w:p w14:paraId="18C1A0F3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сформулированы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0AC637A8" w14:textId="77777777"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7151EB9D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068B2AA6" w14:textId="77777777" w:rsidTr="00526064">
        <w:trPr>
          <w:trHeight w:val="757"/>
        </w:trPr>
        <w:tc>
          <w:tcPr>
            <w:tcW w:w="1936" w:type="dxa"/>
            <w:vMerge/>
            <w:tcBorders>
              <w:top w:val="nil"/>
            </w:tcBorders>
          </w:tcPr>
          <w:p w14:paraId="2B49CE83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498450AE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963" w:type="dxa"/>
          </w:tcPr>
          <w:p w14:paraId="7417FBEC" w14:textId="77777777" w:rsidR="00231FEE" w:rsidRPr="00231FEE" w:rsidRDefault="00231FEE" w:rsidP="00231FEE">
            <w:pPr>
              <w:ind w:left="39"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(выбор) объекта и предмета исследования</w:t>
            </w:r>
          </w:p>
          <w:p w14:paraId="57288F55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549881AF" w14:textId="77777777"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79B3ECAA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718E2201" w14:textId="77777777" w:rsidTr="00526064">
        <w:trPr>
          <w:trHeight w:val="1052"/>
        </w:trPr>
        <w:tc>
          <w:tcPr>
            <w:tcW w:w="1936" w:type="dxa"/>
            <w:vMerge/>
            <w:tcBorders>
              <w:top w:val="nil"/>
            </w:tcBorders>
          </w:tcPr>
          <w:p w14:paraId="23EFE39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44FA1388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4963" w:type="dxa"/>
          </w:tcPr>
          <w:p w14:paraId="48CC2AC9" w14:textId="77777777" w:rsidR="00231FEE" w:rsidRPr="00231FEE" w:rsidRDefault="00231FEE" w:rsidP="00231FEE">
            <w:pPr>
              <w:ind w:left="39"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информации по проблеме (проведение маркетингового исследования для выявления спроса на проектируемый объект труда)</w:t>
            </w:r>
          </w:p>
          <w:p w14:paraId="5B924DD0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73C38532" w14:textId="77777777" w:rsidR="00231FEE" w:rsidRPr="00231FEE" w:rsidRDefault="00231FEE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2ED9B8AA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2E7855B9" w14:textId="77777777" w:rsidTr="00526064">
        <w:trPr>
          <w:trHeight w:val="940"/>
        </w:trPr>
        <w:tc>
          <w:tcPr>
            <w:tcW w:w="1936" w:type="dxa"/>
            <w:vMerge w:val="restart"/>
          </w:tcPr>
          <w:p w14:paraId="6724DEFB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C8B24BE" w14:textId="5D61D1BF" w:rsidR="005A1CD5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0CB869E7" w14:textId="19C36A68" w:rsidR="005A1CD5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78D5E70D" w14:textId="410DE4AB" w:rsidR="005A1CD5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D0A5334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10D5388" w14:textId="00D9706C" w:rsidR="005A1CD5" w:rsidRPr="00231FEE" w:rsidRDefault="005A1CD5" w:rsidP="00231FEE">
            <w:pPr>
              <w:ind w:left="311" w:right="43" w:hanging="25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Пояснительная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записка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баллов</w:t>
            </w:r>
            <w:proofErr w:type="spellEnd"/>
          </w:p>
        </w:tc>
        <w:tc>
          <w:tcPr>
            <w:tcW w:w="516" w:type="dxa"/>
          </w:tcPr>
          <w:p w14:paraId="074A5F54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4963" w:type="dxa"/>
          </w:tcPr>
          <w:p w14:paraId="4B37C19A" w14:textId="77777777" w:rsidR="005A1CD5" w:rsidRPr="00231FEE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Предпроектное исследование: анализ исторических прототипов и современных аналогов</w:t>
            </w:r>
          </w:p>
          <w:p w14:paraId="350B119B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7B9CFBF9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507B8A60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623662FB" w14:textId="77777777" w:rsidTr="00526064">
        <w:trPr>
          <w:trHeight w:val="956"/>
        </w:trPr>
        <w:tc>
          <w:tcPr>
            <w:tcW w:w="1936" w:type="dxa"/>
            <w:vMerge/>
          </w:tcPr>
          <w:p w14:paraId="597D73AC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3CCB62AE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4963" w:type="dxa"/>
          </w:tcPr>
          <w:p w14:paraId="619574D7" w14:textId="77777777" w:rsidR="005A1CD5" w:rsidRPr="00231FEE" w:rsidRDefault="005A1CD5" w:rsidP="00231FEE">
            <w:pPr>
              <w:ind w:left="39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Предложения решения выявленной проблемы. Авторская концепция проекта.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оптимальной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идеи</w:t>
            </w:r>
            <w:proofErr w:type="spellEnd"/>
          </w:p>
          <w:p w14:paraId="3DB04ED2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4A315CA5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62BC05C6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67A73108" w14:textId="77777777" w:rsidTr="00526064">
        <w:trPr>
          <w:trHeight w:val="405"/>
        </w:trPr>
        <w:tc>
          <w:tcPr>
            <w:tcW w:w="1936" w:type="dxa"/>
            <w:vMerge/>
          </w:tcPr>
          <w:p w14:paraId="5B802028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5D5E8ABA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4963" w:type="dxa"/>
          </w:tcPr>
          <w:p w14:paraId="0EFCE681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проектируемого материального</w:t>
            </w:r>
          </w:p>
          <w:p w14:paraId="172389AE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объекта (да – 0,5; нет – 0)</w:t>
            </w:r>
          </w:p>
        </w:tc>
        <w:tc>
          <w:tcPr>
            <w:tcW w:w="1214" w:type="dxa"/>
          </w:tcPr>
          <w:p w14:paraId="49658F22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5830EAA9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3BFB3062" w14:textId="77777777" w:rsidTr="00526064">
        <w:trPr>
          <w:trHeight w:val="1122"/>
        </w:trPr>
        <w:tc>
          <w:tcPr>
            <w:tcW w:w="1936" w:type="dxa"/>
            <w:vMerge/>
          </w:tcPr>
          <w:p w14:paraId="1410DF5E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6655DC5B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4963" w:type="dxa"/>
          </w:tcPr>
          <w:p w14:paraId="06F38CA4" w14:textId="77777777"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методов проектирования и исследования анализируемой проблемы и знание процедур их проведения (умеет</w:t>
            </w:r>
          </w:p>
          <w:p w14:paraId="4867338A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1,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применять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35B2C77C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14:paraId="269BA44F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6DF0F02C" w14:textId="77777777" w:rsidTr="00526064">
        <w:trPr>
          <w:trHeight w:val="273"/>
        </w:trPr>
        <w:tc>
          <w:tcPr>
            <w:tcW w:w="1936" w:type="dxa"/>
            <w:vMerge/>
          </w:tcPr>
          <w:p w14:paraId="2E7BF698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64AFFAA3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63" w:type="dxa"/>
          </w:tcPr>
          <w:p w14:paraId="4E2F1BC0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Креативность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новизна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214" w:type="dxa"/>
          </w:tcPr>
          <w:p w14:paraId="00487B1B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4,5</w:t>
            </w:r>
          </w:p>
        </w:tc>
        <w:tc>
          <w:tcPr>
            <w:tcW w:w="1057" w:type="dxa"/>
          </w:tcPr>
          <w:p w14:paraId="77A772ED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5C3B7044" w14:textId="77777777" w:rsidTr="00526064">
        <w:trPr>
          <w:trHeight w:val="1691"/>
        </w:trPr>
        <w:tc>
          <w:tcPr>
            <w:tcW w:w="1936" w:type="dxa"/>
            <w:vMerge/>
          </w:tcPr>
          <w:p w14:paraId="4F3ABCCC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1B69BED8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4963" w:type="dxa"/>
          </w:tcPr>
          <w:p w14:paraId="42CB2B0D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Оригинальность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предложенных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идей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073F6F9D" w14:textId="77777777" w:rsidR="005A1CD5" w:rsidRPr="0010008F" w:rsidRDefault="005A1CD5" w:rsidP="00231FEE">
            <w:pPr>
              <w:numPr>
                <w:ilvl w:val="0"/>
                <w:numId w:val="4"/>
              </w:numPr>
              <w:tabs>
                <w:tab w:val="left" w:pos="220"/>
              </w:tabs>
              <w:ind w:right="105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 и функция изделий: соответствие перспективным тенденциям моды,</w:t>
            </w:r>
            <w:r w:rsidRPr="0010008F">
              <w:rPr>
                <w:rFonts w:ascii="Times New Roman" w:eastAsia="Times New Roman" w:hAnsi="Times New Roman" w:cs="Times New Roman"/>
                <w:spacing w:val="-35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назначение,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авангардность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, креативность, следование традициям и</w:t>
            </w:r>
            <w:r w:rsidRPr="0010008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т.д.;</w:t>
            </w:r>
          </w:p>
          <w:p w14:paraId="27A97E01" w14:textId="77777777" w:rsidR="005A1CD5" w:rsidRPr="0010008F" w:rsidRDefault="005A1CD5" w:rsidP="00231FEE">
            <w:pPr>
              <w:numPr>
                <w:ilvl w:val="0"/>
                <w:numId w:val="4"/>
              </w:numPr>
              <w:tabs>
                <w:tab w:val="left" w:pos="220"/>
              </w:tabs>
              <w:ind w:right="47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конструкция: универсальность, </w:t>
            </w:r>
            <w:proofErr w:type="spellStart"/>
            <w:proofErr w:type="gram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эргоно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мичность</w:t>
            </w:r>
            <w:proofErr w:type="spellEnd"/>
            <w:proofErr w:type="gram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оригинальность,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лѐгкость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 w:rsidRPr="0010008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т.</w:t>
            </w:r>
            <w:r w:rsidRPr="0010008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д.;</w:t>
            </w:r>
          </w:p>
          <w:p w14:paraId="2C53A709" w14:textId="77777777" w:rsidR="005A1CD5" w:rsidRPr="0010008F" w:rsidRDefault="005A1CD5" w:rsidP="00231FEE">
            <w:pPr>
              <w:numPr>
                <w:ilvl w:val="0"/>
                <w:numId w:val="4"/>
              </w:numPr>
              <w:tabs>
                <w:tab w:val="left" w:pos="220"/>
              </w:tabs>
              <w:ind w:right="458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колористика: соответствие актуальным тенденциям моды, интересное тональное и цветовое решение, пропорциональное соотношение цветов, </w:t>
            </w:r>
            <w:r w:rsidRPr="0010008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значение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10008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символика цвета в представленных объектах и</w:t>
            </w:r>
            <w:r w:rsidRPr="0010008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т.д.</w:t>
            </w:r>
          </w:p>
          <w:p w14:paraId="203BC05D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2;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28F79BAE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0/2</w:t>
            </w:r>
          </w:p>
        </w:tc>
        <w:tc>
          <w:tcPr>
            <w:tcW w:w="1057" w:type="dxa"/>
          </w:tcPr>
          <w:p w14:paraId="3E1C3C20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3B84AC88" w14:textId="77777777" w:rsidTr="00526064">
        <w:trPr>
          <w:trHeight w:val="2484"/>
        </w:trPr>
        <w:tc>
          <w:tcPr>
            <w:tcW w:w="1936" w:type="dxa"/>
            <w:vMerge/>
          </w:tcPr>
          <w:p w14:paraId="6F4EB5F8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14:paraId="39A7E00F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</w:tcPr>
          <w:p w14:paraId="784B67C0" w14:textId="77777777" w:rsidR="005A1CD5" w:rsidRPr="0010008F" w:rsidRDefault="005A1CD5" w:rsidP="00231FEE">
            <w:pPr>
              <w:ind w:left="39" w:right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Новизна и уникальность проекта по различным критериям (разработка и изготовление авторских полотен; роспись тканей по</w:t>
            </w:r>
          </w:p>
          <w:p w14:paraId="4E232C9F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авторским рисункам; разработка новых техник</w:t>
            </w:r>
          </w:p>
          <w:p w14:paraId="3673A76E" w14:textId="77777777"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изготовления; оригинальное применение различных материалов; использование нетрадиционных материалов и авторских технологий и т.д.)</w:t>
            </w:r>
          </w:p>
          <w:p w14:paraId="7FD83BD0" w14:textId="0DEAEE5F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14:paraId="62FD1DA3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2366D84C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42BE22C8" w14:textId="77777777" w:rsidTr="00526064">
        <w:trPr>
          <w:trHeight w:val="335"/>
        </w:trPr>
        <w:tc>
          <w:tcPr>
            <w:tcW w:w="1936" w:type="dxa"/>
            <w:vMerge/>
          </w:tcPr>
          <w:p w14:paraId="244625AB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321FE2B8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963" w:type="dxa"/>
          </w:tcPr>
          <w:p w14:paraId="0C497F45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Значимость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  <w:p w14:paraId="7AA4260C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1,5;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06548C1B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0/1,5</w:t>
            </w:r>
          </w:p>
        </w:tc>
        <w:tc>
          <w:tcPr>
            <w:tcW w:w="1057" w:type="dxa"/>
          </w:tcPr>
          <w:p w14:paraId="748F9117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2EE2838F" w14:textId="77777777" w:rsidTr="00526064">
        <w:trPr>
          <w:trHeight w:val="188"/>
        </w:trPr>
        <w:tc>
          <w:tcPr>
            <w:tcW w:w="1936" w:type="dxa"/>
            <w:vMerge/>
          </w:tcPr>
          <w:p w14:paraId="13491D37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76F27030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63" w:type="dxa"/>
          </w:tcPr>
          <w:p w14:paraId="4DC6DDE5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Разработка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технологического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процесса</w:t>
            </w:r>
            <w:proofErr w:type="spellEnd"/>
          </w:p>
        </w:tc>
        <w:tc>
          <w:tcPr>
            <w:tcW w:w="1214" w:type="dxa"/>
          </w:tcPr>
          <w:p w14:paraId="613B68CA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5,5</w:t>
            </w:r>
          </w:p>
        </w:tc>
        <w:tc>
          <w:tcPr>
            <w:tcW w:w="1057" w:type="dxa"/>
          </w:tcPr>
          <w:p w14:paraId="3F2FFBFA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719C8759" w14:textId="77777777" w:rsidTr="00526064">
        <w:trPr>
          <w:trHeight w:val="886"/>
        </w:trPr>
        <w:tc>
          <w:tcPr>
            <w:tcW w:w="1936" w:type="dxa"/>
            <w:vMerge/>
          </w:tcPr>
          <w:p w14:paraId="42DDC157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504F0FE1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4963" w:type="dxa"/>
          </w:tcPr>
          <w:p w14:paraId="04210C73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технологии изготовления, вида и класса технологического оборудования и приспособлений</w:t>
            </w:r>
          </w:p>
          <w:p w14:paraId="02E745DD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(есть ссылки или описание – 0,5, нет – 0)</w:t>
            </w:r>
          </w:p>
        </w:tc>
        <w:tc>
          <w:tcPr>
            <w:tcW w:w="1214" w:type="dxa"/>
          </w:tcPr>
          <w:p w14:paraId="3C990446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5545CB7E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0FCDF3E6" w14:textId="77777777" w:rsidTr="00526064">
        <w:trPr>
          <w:trHeight w:val="1341"/>
        </w:trPr>
        <w:tc>
          <w:tcPr>
            <w:tcW w:w="1936" w:type="dxa"/>
            <w:vMerge/>
          </w:tcPr>
          <w:p w14:paraId="1D0154B9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571C0C8E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4.2</w:t>
            </w:r>
          </w:p>
        </w:tc>
        <w:tc>
          <w:tcPr>
            <w:tcW w:w="4963" w:type="dxa"/>
          </w:tcPr>
          <w:p w14:paraId="6A1A8B22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эскизов, схем, чертежей, технологических карт (уровень графической подачи с использованием компьютерных программ или от руки, но по ГОСТу)</w:t>
            </w:r>
          </w:p>
          <w:p w14:paraId="1758989B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41858436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14:paraId="3A2DF2F2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0FD0D888" w14:textId="77777777" w:rsidTr="00526064">
        <w:trPr>
          <w:trHeight w:val="795"/>
        </w:trPr>
        <w:tc>
          <w:tcPr>
            <w:tcW w:w="1936" w:type="dxa"/>
            <w:vMerge/>
          </w:tcPr>
          <w:p w14:paraId="6B128B0E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416D8362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4.3</w:t>
            </w:r>
          </w:p>
        </w:tc>
        <w:tc>
          <w:tcPr>
            <w:tcW w:w="4963" w:type="dxa"/>
          </w:tcPr>
          <w:p w14:paraId="215624A4" w14:textId="77777777" w:rsidR="005A1CD5" w:rsidRPr="0010008F" w:rsidRDefault="005A1CD5" w:rsidP="00231FEE">
            <w:pPr>
              <w:ind w:left="39"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чертежей ГОСТ представленным моделям</w:t>
            </w:r>
          </w:p>
          <w:p w14:paraId="00C8597C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(соответствует – 0,5; не соответствует – 0)</w:t>
            </w:r>
          </w:p>
        </w:tc>
        <w:tc>
          <w:tcPr>
            <w:tcW w:w="1214" w:type="dxa"/>
          </w:tcPr>
          <w:p w14:paraId="0808B12B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</w:tcPr>
          <w:p w14:paraId="50816A1E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2FF94F93" w14:textId="77777777" w:rsidTr="00526064">
        <w:trPr>
          <w:trHeight w:val="664"/>
        </w:trPr>
        <w:tc>
          <w:tcPr>
            <w:tcW w:w="1936" w:type="dxa"/>
            <w:vMerge/>
          </w:tcPr>
          <w:p w14:paraId="5A0F8A1C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21323090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4.4</w:t>
            </w:r>
          </w:p>
        </w:tc>
        <w:tc>
          <w:tcPr>
            <w:tcW w:w="4963" w:type="dxa"/>
          </w:tcPr>
          <w:p w14:paraId="1D7DB65E" w14:textId="77777777"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знаний методов дизайнерской работы в соответствующей индустрии</w:t>
            </w:r>
          </w:p>
          <w:p w14:paraId="7AC9F482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(умеет применять – 1, не умеет применять – 0)</w:t>
            </w:r>
          </w:p>
        </w:tc>
        <w:tc>
          <w:tcPr>
            <w:tcW w:w="1214" w:type="dxa"/>
          </w:tcPr>
          <w:p w14:paraId="560BAED7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14:paraId="193F6458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1A0CBDE5" w14:textId="77777777" w:rsidTr="00526064">
        <w:trPr>
          <w:trHeight w:val="833"/>
        </w:trPr>
        <w:tc>
          <w:tcPr>
            <w:tcW w:w="1936" w:type="dxa"/>
            <w:vMerge/>
          </w:tcPr>
          <w:p w14:paraId="0A6E7872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4B0F702D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4.5</w:t>
            </w:r>
          </w:p>
        </w:tc>
        <w:tc>
          <w:tcPr>
            <w:tcW w:w="4963" w:type="dxa"/>
          </w:tcPr>
          <w:p w14:paraId="2A4F421E" w14:textId="77777777" w:rsidR="005A1CD5" w:rsidRPr="0010008F" w:rsidRDefault="005A1CD5" w:rsidP="00231FEE">
            <w:pPr>
              <w:ind w:left="39" w:right="5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 оценка готового изделия и процесса его производства</w:t>
            </w:r>
          </w:p>
          <w:p w14:paraId="3DA85596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4E89C41D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14:paraId="16356913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540312AA" w14:textId="77777777" w:rsidTr="00526064">
        <w:trPr>
          <w:trHeight w:val="405"/>
        </w:trPr>
        <w:tc>
          <w:tcPr>
            <w:tcW w:w="1936" w:type="dxa"/>
            <w:vMerge/>
          </w:tcPr>
          <w:p w14:paraId="75DDB24F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550E82C6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4.6</w:t>
            </w:r>
          </w:p>
        </w:tc>
        <w:tc>
          <w:tcPr>
            <w:tcW w:w="4963" w:type="dxa"/>
          </w:tcPr>
          <w:p w14:paraId="28BBCC5C" w14:textId="77777777" w:rsidR="005A1CD5" w:rsidRPr="0010008F" w:rsidRDefault="005A1CD5" w:rsidP="00231FEE">
            <w:pPr>
              <w:ind w:left="39" w:right="3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Экономическая оценка производства или изготовления изделия</w:t>
            </w:r>
          </w:p>
          <w:p w14:paraId="479BA483" w14:textId="77777777" w:rsidR="005A1CD5" w:rsidRPr="00231FEE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1;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451D8483" w14:textId="77777777" w:rsidR="005A1CD5" w:rsidRPr="00231FEE" w:rsidRDefault="005A1CD5" w:rsidP="00231FEE">
            <w:pPr>
              <w:ind w:left="218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0/1</w:t>
            </w:r>
          </w:p>
        </w:tc>
        <w:tc>
          <w:tcPr>
            <w:tcW w:w="1057" w:type="dxa"/>
          </w:tcPr>
          <w:p w14:paraId="18717786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1CD5" w:rsidRPr="00231FEE" w14:paraId="7CAA696E" w14:textId="77777777" w:rsidTr="00526064">
        <w:trPr>
          <w:trHeight w:val="984"/>
        </w:trPr>
        <w:tc>
          <w:tcPr>
            <w:tcW w:w="1936" w:type="dxa"/>
            <w:vMerge/>
            <w:tcBorders>
              <w:bottom w:val="single" w:sz="4" w:space="0" w:color="000000"/>
            </w:tcBorders>
          </w:tcPr>
          <w:p w14:paraId="14EFEC70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bottom w:val="single" w:sz="4" w:space="0" w:color="000000"/>
            </w:tcBorders>
          </w:tcPr>
          <w:p w14:paraId="534E2EA6" w14:textId="77777777" w:rsidR="005A1CD5" w:rsidRPr="00231FEE" w:rsidRDefault="005A1CD5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4.7</w:t>
            </w:r>
          </w:p>
        </w:tc>
        <w:tc>
          <w:tcPr>
            <w:tcW w:w="4963" w:type="dxa"/>
            <w:tcBorders>
              <w:bottom w:val="single" w:sz="4" w:space="0" w:color="000000"/>
            </w:tcBorders>
          </w:tcPr>
          <w:p w14:paraId="7960655A" w14:textId="77777777" w:rsidR="005A1CD5" w:rsidRPr="0010008F" w:rsidRDefault="005A1CD5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анализировать результаты</w:t>
            </w:r>
          </w:p>
          <w:p w14:paraId="031A87DA" w14:textId="77777777" w:rsidR="005A1CD5" w:rsidRPr="0010008F" w:rsidRDefault="005A1CD5" w:rsidP="00231FEE">
            <w:pPr>
              <w:ind w:left="39" w:right="1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исследования, уровень обобщения; предложения по внедрению</w:t>
            </w:r>
          </w:p>
          <w:p w14:paraId="021D1FBE" w14:textId="2BDA6687" w:rsidR="005A1CD5" w:rsidRPr="0010008F" w:rsidRDefault="005A1CD5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0,5,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умеет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</w:tcPr>
          <w:p w14:paraId="5C43F6DE" w14:textId="77777777" w:rsidR="005A1CD5" w:rsidRPr="00231FEE" w:rsidRDefault="005A1CD5" w:rsidP="00231FEE">
            <w:pPr>
              <w:ind w:left="221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0/0,5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14:paraId="3662858E" w14:textId="77777777" w:rsidR="005A1CD5" w:rsidRPr="00231FEE" w:rsidRDefault="005A1CD5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2E8C5C6F" w14:textId="77777777" w:rsidTr="00526064">
        <w:trPr>
          <w:trHeight w:val="292"/>
        </w:trPr>
        <w:tc>
          <w:tcPr>
            <w:tcW w:w="1936" w:type="dxa"/>
            <w:vMerge w:val="restart"/>
          </w:tcPr>
          <w:p w14:paraId="777AFF80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44A8D6CC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C452F5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59661E9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DB1A13D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2838377" w14:textId="77777777" w:rsidR="00231FEE" w:rsidRPr="00231FEE" w:rsidRDefault="00231FEE" w:rsidP="00231FEE">
            <w:pPr>
              <w:ind w:left="376" w:right="364" w:firstLine="5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изделия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балла</w:t>
            </w:r>
            <w:proofErr w:type="spellEnd"/>
          </w:p>
        </w:tc>
        <w:tc>
          <w:tcPr>
            <w:tcW w:w="516" w:type="dxa"/>
            <w:tcBorders>
              <w:bottom w:val="single" w:sz="6" w:space="0" w:color="000000"/>
              <w:right w:val="single" w:sz="6" w:space="0" w:color="000000"/>
            </w:tcBorders>
          </w:tcPr>
          <w:p w14:paraId="6A57520E" w14:textId="77777777" w:rsidR="00231FEE" w:rsidRPr="00231FEE" w:rsidRDefault="00231FEE" w:rsidP="00231FEE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DD85" w14:textId="77777777"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Дизайн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продукта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творческого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0983" w14:textId="77777777"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CA65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21343020" w14:textId="77777777" w:rsidTr="00526064">
        <w:trPr>
          <w:trHeight w:val="2899"/>
        </w:trPr>
        <w:tc>
          <w:tcPr>
            <w:tcW w:w="1936" w:type="dxa"/>
            <w:vMerge/>
            <w:tcBorders>
              <w:top w:val="nil"/>
            </w:tcBorders>
          </w:tcPr>
          <w:p w14:paraId="59C2DCB3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6" w:space="0" w:color="000000"/>
              <w:right w:val="single" w:sz="6" w:space="0" w:color="000000"/>
            </w:tcBorders>
          </w:tcPr>
          <w:p w14:paraId="239998B8" w14:textId="77777777"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5.1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48E94" w14:textId="77777777" w:rsidR="00231FEE" w:rsidRPr="0010008F" w:rsidRDefault="00231FEE" w:rsidP="00231FEE">
            <w:pPr>
              <w:ind w:left="3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Новизна и оригинальность продукта, его художественная выразительность, соответствие модным тенденциям: яркая индивидуальность созданного образа, сила эмоционального воздействия конкурсного изделия (комплекта) (объект новый – 5;</w:t>
            </w:r>
          </w:p>
          <w:p w14:paraId="365EA566" w14:textId="77777777"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оригинальный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3,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стереотипный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–0)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96DFC6" w14:textId="77777777" w:rsidR="00231FEE" w:rsidRPr="00231FEE" w:rsidRDefault="00231FEE" w:rsidP="00231FEE">
            <w:pPr>
              <w:ind w:left="216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0/3/5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136C7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0706393A" w14:textId="77777777" w:rsidTr="00526064">
        <w:trPr>
          <w:trHeight w:val="1320"/>
        </w:trPr>
        <w:tc>
          <w:tcPr>
            <w:tcW w:w="1936" w:type="dxa"/>
            <w:vMerge/>
            <w:tcBorders>
              <w:top w:val="nil"/>
            </w:tcBorders>
          </w:tcPr>
          <w:p w14:paraId="6A2705E0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14:paraId="761962CD" w14:textId="77777777"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5.2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14:paraId="46F0390D" w14:textId="77777777" w:rsidR="00231FEE" w:rsidRPr="0010008F" w:rsidRDefault="00231FEE" w:rsidP="00231FEE">
            <w:pPr>
              <w:ind w:left="36" w:right="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 проектируемого объекта, гармония, эстетика (внешняя форма, конструкция, колористика, декор и его оригинальность / художественное оформление)</w:t>
            </w:r>
          </w:p>
          <w:p w14:paraId="08C974D4" w14:textId="77777777"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целостность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5;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несбалансированность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00F1" w14:textId="77777777" w:rsidR="00231FEE" w:rsidRPr="00231FEE" w:rsidRDefault="00231FEE" w:rsidP="00231FEE">
            <w:pPr>
              <w:ind w:left="216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0/5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0087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2AB26B67" w14:textId="77777777" w:rsidTr="00526064">
        <w:trPr>
          <w:trHeight w:val="923"/>
        </w:trPr>
        <w:tc>
          <w:tcPr>
            <w:tcW w:w="1936" w:type="dxa"/>
            <w:vMerge/>
            <w:tcBorders>
              <w:top w:val="nil"/>
            </w:tcBorders>
          </w:tcPr>
          <w:p w14:paraId="14CE150E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14:paraId="410A694B" w14:textId="77777777"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5.3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14:paraId="4776265B" w14:textId="77777777" w:rsidR="00231FEE" w:rsidRPr="0010008F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изготовления и представляемого изделия, товарный вид</w:t>
            </w:r>
          </w:p>
          <w:p w14:paraId="1AAA4F2C" w14:textId="77777777" w:rsidR="00231FEE" w:rsidRPr="0010008F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(качественно – 5, требуется незначительная</w:t>
            </w:r>
          </w:p>
          <w:p w14:paraId="12AC03DC" w14:textId="77777777" w:rsidR="00231FEE" w:rsidRPr="0010008F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доработка – 3, некачественно – 0)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0DF294" w14:textId="77777777" w:rsidR="00231FEE" w:rsidRPr="00231FEE" w:rsidRDefault="00231FEE" w:rsidP="00231FEE">
            <w:pPr>
              <w:ind w:left="216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0/3/5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1FF97A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422B060E" w14:textId="77777777" w:rsidTr="00526064">
        <w:trPr>
          <w:trHeight w:val="1356"/>
        </w:trPr>
        <w:tc>
          <w:tcPr>
            <w:tcW w:w="1936" w:type="dxa"/>
            <w:vMerge/>
            <w:tcBorders>
              <w:top w:val="nil"/>
            </w:tcBorders>
          </w:tcPr>
          <w:p w14:paraId="19CF1D18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14:paraId="399BF0EB" w14:textId="77777777"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5.4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14:paraId="2E7640FD" w14:textId="77777777" w:rsidR="00231FEE" w:rsidRPr="0010008F" w:rsidRDefault="00231FEE" w:rsidP="00231FEE">
            <w:pPr>
              <w:ind w:left="36" w:right="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Рациональность или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трудоѐмкость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создания продукта, сложность; многофункциональность и вариативность демонстрируемого изделия; авторский материал</w:t>
            </w:r>
          </w:p>
          <w:p w14:paraId="09A7E6AE" w14:textId="77777777"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BFAD" w14:textId="77777777"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 – 5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B3346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4CAD9266" w14:textId="77777777" w:rsidTr="00526064">
        <w:trPr>
          <w:trHeight w:val="1527"/>
        </w:trPr>
        <w:tc>
          <w:tcPr>
            <w:tcW w:w="1936" w:type="dxa"/>
            <w:vMerge/>
            <w:tcBorders>
              <w:top w:val="nil"/>
            </w:tcBorders>
          </w:tcPr>
          <w:p w14:paraId="07942A1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14:paraId="5A1EA5FE" w14:textId="77777777" w:rsidR="00231FEE" w:rsidRPr="00231FEE" w:rsidRDefault="00231FEE" w:rsidP="00231FEE">
            <w:pPr>
              <w:ind w:right="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5.5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14:paraId="64D2D69D" w14:textId="77777777" w:rsidR="00231FEE" w:rsidRPr="00231FEE" w:rsidRDefault="00231FEE" w:rsidP="00231FEE">
            <w:pPr>
              <w:ind w:left="36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Перспективность и конкурентоспособность спроектированной модели (арт-объекта или коллекции в производство; патентование полезной модели или оригинальной технологии изготовления)</w:t>
            </w:r>
          </w:p>
          <w:p w14:paraId="078040F8" w14:textId="77777777"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1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386C77" w14:textId="77777777"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1 – 5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A5F4CF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3F0CDF63" w14:textId="77777777" w:rsidTr="00526064">
        <w:trPr>
          <w:trHeight w:val="237"/>
        </w:trPr>
        <w:tc>
          <w:tcPr>
            <w:tcW w:w="1936" w:type="dxa"/>
          </w:tcPr>
          <w:p w14:paraId="39D62DCB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16" w:type="dxa"/>
            <w:tcBorders>
              <w:right w:val="single" w:sz="6" w:space="0" w:color="000000"/>
            </w:tcBorders>
          </w:tcPr>
          <w:p w14:paraId="68A79D4F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63" w:type="dxa"/>
            <w:tcBorders>
              <w:left w:val="single" w:sz="6" w:space="0" w:color="000000"/>
              <w:right w:val="single" w:sz="6" w:space="0" w:color="000000"/>
            </w:tcBorders>
          </w:tcPr>
          <w:p w14:paraId="014AD45E" w14:textId="77777777" w:rsidR="00231FEE" w:rsidRPr="00231FEE" w:rsidRDefault="00231FEE" w:rsidP="00231FEE">
            <w:pPr>
              <w:ind w:left="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Процедура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презентации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</w:p>
        </w:tc>
        <w:tc>
          <w:tcPr>
            <w:tcW w:w="1214" w:type="dxa"/>
            <w:tcBorders>
              <w:left w:val="single" w:sz="6" w:space="0" w:color="000000"/>
              <w:right w:val="single" w:sz="6" w:space="0" w:color="000000"/>
            </w:tcBorders>
          </w:tcPr>
          <w:p w14:paraId="2EC1C682" w14:textId="77777777" w:rsidR="00231FEE" w:rsidRPr="00231FEE" w:rsidRDefault="00231FEE" w:rsidP="00231FEE">
            <w:pPr>
              <w:ind w:left="217"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057" w:type="dxa"/>
            <w:tcBorders>
              <w:left w:val="single" w:sz="6" w:space="0" w:color="000000"/>
              <w:right w:val="single" w:sz="6" w:space="0" w:color="000000"/>
            </w:tcBorders>
          </w:tcPr>
          <w:p w14:paraId="5AE93115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32BB2C85" w14:textId="77777777" w:rsidTr="00526064">
        <w:trPr>
          <w:trHeight w:val="852"/>
        </w:trPr>
        <w:tc>
          <w:tcPr>
            <w:tcW w:w="1936" w:type="dxa"/>
            <w:vMerge w:val="restart"/>
          </w:tcPr>
          <w:p w14:paraId="05E14A21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2EE58418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60957B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1F77273B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3928BFCD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B52EC3E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73DFF61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507B2BFE" w14:textId="77777777" w:rsidR="00231FEE" w:rsidRPr="00231FEE" w:rsidRDefault="00231FEE" w:rsidP="00231FEE">
            <w:pPr>
              <w:ind w:left="335" w:right="314" w:firstLine="91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защиты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проекта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31FE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10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баллов</w:t>
            </w:r>
            <w:proofErr w:type="spellEnd"/>
          </w:p>
        </w:tc>
        <w:tc>
          <w:tcPr>
            <w:tcW w:w="516" w:type="dxa"/>
          </w:tcPr>
          <w:p w14:paraId="20537D80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4963" w:type="dxa"/>
          </w:tcPr>
          <w:p w14:paraId="3E026341" w14:textId="77777777" w:rsidR="00231FEE" w:rsidRPr="0010008F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 презентации</w:t>
            </w:r>
          </w:p>
          <w:p w14:paraId="7CA68096" w14:textId="77777777" w:rsidR="00231FEE" w:rsidRPr="0010008F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(деловой этикет и имидж участника во время</w:t>
            </w:r>
          </w:p>
          <w:p w14:paraId="1AA001BE" w14:textId="77777777" w:rsidR="00231FEE" w:rsidRPr="0010008F" w:rsidRDefault="00231FEE" w:rsidP="00231FEE">
            <w:pPr>
              <w:ind w:left="39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изложения материала; соблюдение временных рамок защиты) (2 балла)</w:t>
            </w:r>
          </w:p>
        </w:tc>
        <w:tc>
          <w:tcPr>
            <w:tcW w:w="1214" w:type="dxa"/>
          </w:tcPr>
          <w:p w14:paraId="742A0E06" w14:textId="77777777"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2</w:t>
            </w:r>
          </w:p>
        </w:tc>
        <w:tc>
          <w:tcPr>
            <w:tcW w:w="1057" w:type="dxa"/>
          </w:tcPr>
          <w:p w14:paraId="0C68FCE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163FC594" w14:textId="77777777" w:rsidTr="00526064">
        <w:trPr>
          <w:trHeight w:val="2177"/>
        </w:trPr>
        <w:tc>
          <w:tcPr>
            <w:tcW w:w="1936" w:type="dxa"/>
            <w:vMerge/>
            <w:tcBorders>
              <w:top w:val="nil"/>
            </w:tcBorders>
          </w:tcPr>
          <w:p w14:paraId="51A7B4CB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29CFBEB7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4963" w:type="dxa"/>
          </w:tcPr>
          <w:p w14:paraId="21D44CB2" w14:textId="77777777" w:rsidR="00231FEE" w:rsidRPr="0010008F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подачи материала и представления изделия:</w:t>
            </w:r>
          </w:p>
          <w:p w14:paraId="688F16D0" w14:textId="77777777" w:rsidR="00231FEE" w:rsidRPr="0010008F" w:rsidRDefault="00231FEE" w:rsidP="00231FEE">
            <w:pPr>
              <w:numPr>
                <w:ilvl w:val="0"/>
                <w:numId w:val="3"/>
              </w:numPr>
              <w:tabs>
                <w:tab w:val="left" w:pos="220"/>
              </w:tabs>
              <w:ind w:right="400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оригинальность представления и</w:t>
            </w:r>
            <w:r w:rsidRPr="0010008F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качество электронной</w:t>
            </w:r>
            <w:r w:rsidRPr="0010008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презентации;</w:t>
            </w:r>
          </w:p>
          <w:p w14:paraId="546B14B6" w14:textId="77777777" w:rsidR="00231FEE" w:rsidRPr="0010008F" w:rsidRDefault="00231FEE" w:rsidP="00231FEE">
            <w:pPr>
              <w:numPr>
                <w:ilvl w:val="0"/>
                <w:numId w:val="3"/>
              </w:numPr>
              <w:tabs>
                <w:tab w:val="left" w:pos="280"/>
              </w:tabs>
              <w:ind w:right="448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культура речи, </w:t>
            </w:r>
            <w:proofErr w:type="spellStart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чѐткость</w:t>
            </w:r>
            <w:proofErr w:type="spellEnd"/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, конкретность и логика изложения проблемы</w:t>
            </w:r>
            <w:r w:rsidRPr="0010008F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исследования;</w:t>
            </w:r>
          </w:p>
          <w:p w14:paraId="2B065A38" w14:textId="77777777" w:rsidR="00231FEE" w:rsidRPr="00231FEE" w:rsidRDefault="00231FEE" w:rsidP="00231FEE">
            <w:pPr>
              <w:numPr>
                <w:ilvl w:val="0"/>
                <w:numId w:val="3"/>
              </w:numPr>
              <w:tabs>
                <w:tab w:val="left" w:pos="220"/>
              </w:tabs>
              <w:ind w:left="219" w:hanging="1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владение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понятийным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профессиональным</w:t>
            </w:r>
            <w:proofErr w:type="spellEnd"/>
          </w:p>
          <w:p w14:paraId="2DBFD07D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аппаратом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(3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</w:tcPr>
          <w:p w14:paraId="73D92B7F" w14:textId="77777777"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3</w:t>
            </w:r>
          </w:p>
        </w:tc>
        <w:tc>
          <w:tcPr>
            <w:tcW w:w="1057" w:type="dxa"/>
          </w:tcPr>
          <w:p w14:paraId="6D66A7C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675C3A00" w14:textId="77777777" w:rsidTr="00526064">
        <w:trPr>
          <w:trHeight w:val="423"/>
        </w:trPr>
        <w:tc>
          <w:tcPr>
            <w:tcW w:w="1936" w:type="dxa"/>
            <w:vMerge/>
            <w:tcBorders>
              <w:top w:val="nil"/>
            </w:tcBorders>
          </w:tcPr>
          <w:p w14:paraId="278B8679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2EB2A347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4963" w:type="dxa"/>
          </w:tcPr>
          <w:p w14:paraId="162EB409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вне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</w:p>
          <w:p w14:paraId="18BD7D90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</w:tcPr>
          <w:p w14:paraId="3886AAF2" w14:textId="77777777"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2</w:t>
            </w:r>
          </w:p>
        </w:tc>
        <w:tc>
          <w:tcPr>
            <w:tcW w:w="1057" w:type="dxa"/>
          </w:tcPr>
          <w:p w14:paraId="2158D125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0026F240" w14:textId="77777777" w:rsidTr="00526064">
        <w:trPr>
          <w:trHeight w:val="577"/>
        </w:trPr>
        <w:tc>
          <w:tcPr>
            <w:tcW w:w="1936" w:type="dxa"/>
            <w:vMerge/>
            <w:tcBorders>
              <w:top w:val="nil"/>
            </w:tcBorders>
          </w:tcPr>
          <w:p w14:paraId="582A0FBB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60AA4AD4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4963" w:type="dxa"/>
          </w:tcPr>
          <w:p w14:paraId="00059550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сути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задаваемых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</w:p>
          <w:p w14:paraId="713DDFEC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аргументированность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ответов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(2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балла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14" w:type="dxa"/>
          </w:tcPr>
          <w:p w14:paraId="6DC453F9" w14:textId="77777777"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2</w:t>
            </w:r>
          </w:p>
        </w:tc>
        <w:tc>
          <w:tcPr>
            <w:tcW w:w="1057" w:type="dxa"/>
          </w:tcPr>
          <w:p w14:paraId="1FD66D2C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35837B4E" w14:textId="77777777" w:rsidTr="00526064">
        <w:trPr>
          <w:trHeight w:val="1439"/>
        </w:trPr>
        <w:tc>
          <w:tcPr>
            <w:tcW w:w="1936" w:type="dxa"/>
            <w:vMerge/>
            <w:tcBorders>
              <w:top w:val="nil"/>
            </w:tcBorders>
          </w:tcPr>
          <w:p w14:paraId="71283CBE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6" w:type="dxa"/>
          </w:tcPr>
          <w:p w14:paraId="2FAF2768" w14:textId="77777777" w:rsidR="00231FEE" w:rsidRPr="00231FEE" w:rsidRDefault="00231FEE" w:rsidP="00231FEE">
            <w:pPr>
              <w:ind w:left="40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4963" w:type="dxa"/>
          </w:tcPr>
          <w:p w14:paraId="6D8795AC" w14:textId="77777777" w:rsidR="00231FEE" w:rsidRPr="0010008F" w:rsidRDefault="00231FEE" w:rsidP="00231FEE">
            <w:pPr>
              <w:ind w:left="39"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0008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Соответствие содержания выводов содержанию цели и задач, конкретность и самостоятельность выводов (соответствует полностью – 1;</w:t>
            </w:r>
          </w:p>
          <w:p w14:paraId="0585DFF9" w14:textId="77777777" w:rsidR="00231FEE" w:rsidRPr="00231FEE" w:rsidRDefault="00231FEE" w:rsidP="00231FEE">
            <w:pPr>
              <w:ind w:left="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31FEE">
              <w:rPr>
                <w:rFonts w:ascii="Times New Roman" w:eastAsia="Times New Roman" w:hAnsi="Times New Roman" w:cs="Times New Roman"/>
                <w:sz w:val="24"/>
              </w:rPr>
              <w:t>соответствует</w:t>
            </w:r>
            <w:proofErr w:type="spellEnd"/>
            <w:r w:rsidRPr="00231FEE">
              <w:rPr>
                <w:rFonts w:ascii="Times New Roman" w:eastAsia="Times New Roman" w:hAnsi="Times New Roman" w:cs="Times New Roman"/>
                <w:sz w:val="24"/>
              </w:rPr>
              <w:t xml:space="preserve"> – 0)</w:t>
            </w:r>
          </w:p>
        </w:tc>
        <w:tc>
          <w:tcPr>
            <w:tcW w:w="1214" w:type="dxa"/>
          </w:tcPr>
          <w:p w14:paraId="7127FD4D" w14:textId="77777777"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sz w:val="24"/>
              </w:rPr>
              <w:t>0 – 1</w:t>
            </w:r>
          </w:p>
        </w:tc>
        <w:tc>
          <w:tcPr>
            <w:tcW w:w="1057" w:type="dxa"/>
          </w:tcPr>
          <w:p w14:paraId="262D5E32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31FEE" w:rsidRPr="00231FEE" w14:paraId="22624B3C" w14:textId="77777777" w:rsidTr="00526064">
        <w:trPr>
          <w:trHeight w:val="398"/>
        </w:trPr>
        <w:tc>
          <w:tcPr>
            <w:tcW w:w="7413" w:type="dxa"/>
            <w:gridSpan w:val="3"/>
          </w:tcPr>
          <w:p w14:paraId="101E42B2" w14:textId="77777777" w:rsidR="00231FEE" w:rsidRPr="00231FEE" w:rsidRDefault="00231FEE" w:rsidP="00231FEE">
            <w:pPr>
              <w:ind w:right="1112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214" w:type="dxa"/>
          </w:tcPr>
          <w:p w14:paraId="73F15498" w14:textId="77777777" w:rsidR="00231FEE" w:rsidRPr="00231FEE" w:rsidRDefault="00231FEE" w:rsidP="00231FEE">
            <w:pPr>
              <w:ind w:left="219" w:right="2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31FEE"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057" w:type="dxa"/>
          </w:tcPr>
          <w:p w14:paraId="0C473253" w14:textId="77777777" w:rsidR="00231FEE" w:rsidRPr="00231FEE" w:rsidRDefault="00231FEE" w:rsidP="00231FE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41357CD7" w14:textId="220A2984" w:rsidR="005900CD" w:rsidRPr="002C1FCB" w:rsidRDefault="005900CD" w:rsidP="00526064">
      <w:pPr>
        <w:widowControl w:val="0"/>
        <w:autoSpaceDE w:val="0"/>
        <w:autoSpaceDN w:val="0"/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Победителей и приз</w:t>
      </w:r>
      <w:r w:rsidR="00354415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ё</w:t>
      </w: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ров олимпиады определяют по суммарному количеству баллов, набранному каждым участником во всех тр</w:t>
      </w:r>
      <w:r w:rsidR="00354415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ё</w:t>
      </w: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 турах. В целом учащиеся 7–8 классов могут получить 115 баллов (25 + 40 + 50), 9 класса – 120 баллов (30+ 40 + 50),</w:t>
      </w:r>
      <w:r w:rsidRPr="002C1FCB">
        <w:rPr>
          <w:rFonts w:ascii="Times New Roman" w:eastAsia="Times New Roman" w:hAnsi="Times New Roman" w:cs="Times New Roman"/>
          <w:b/>
          <w:spacing w:val="53"/>
          <w:sz w:val="24"/>
          <w:szCs w:val="24"/>
          <w:u w:val="single"/>
        </w:rPr>
        <w:t xml:space="preserve"> </w:t>
      </w:r>
      <w:r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10–11 классов – 125 баллов (35+ 40 + 50).</w:t>
      </w:r>
    </w:p>
    <w:p w14:paraId="58923C84" w14:textId="42CF94F1" w:rsidR="00526064" w:rsidRDefault="00526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EA67B" w14:textId="3391DC16" w:rsidR="00AF2AFD" w:rsidRDefault="00AF2AFD" w:rsidP="00881781">
      <w:pPr>
        <w:widowControl w:val="0"/>
        <w:numPr>
          <w:ilvl w:val="1"/>
          <w:numId w:val="18"/>
        </w:numPr>
        <w:tabs>
          <w:tab w:val="left" w:pos="1110"/>
        </w:tabs>
        <w:autoSpaceDE w:val="0"/>
        <w:autoSpaceDN w:val="0"/>
        <w:spacing w:after="0" w:line="240" w:lineRule="auto"/>
        <w:ind w:left="993" w:right="880" w:hanging="38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3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 необходимого материально-технического обеспечение для выполнения олимпиадных</w:t>
      </w:r>
      <w:r w:rsidRPr="0040632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40632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заданий</w:t>
      </w:r>
    </w:p>
    <w:p w14:paraId="7DB503E4" w14:textId="77777777" w:rsidR="002C1FCB" w:rsidRPr="0040632D" w:rsidRDefault="002C1FCB" w:rsidP="002C1FCB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left="993" w:right="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558C7B" w14:textId="1D8CFE0B" w:rsidR="00AF2AFD" w:rsidRPr="00AF2AFD" w:rsidRDefault="00AF2AFD" w:rsidP="00AF2AFD">
      <w:pPr>
        <w:widowControl w:val="0"/>
        <w:autoSpaceDE w:val="0"/>
        <w:autoSpaceDN w:val="0"/>
        <w:spacing w:after="0" w:line="240" w:lineRule="auto"/>
        <w:ind w:right="22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32D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всех мероприятий олимпиады необходима соответствующая материальная база, </w:t>
      </w:r>
      <w:proofErr w:type="gramStart"/>
      <w:r w:rsidRPr="0040632D">
        <w:rPr>
          <w:rFonts w:ascii="Times New Roman" w:eastAsia="Times New Roman" w:hAnsi="Times New Roman" w:cs="Times New Roman"/>
          <w:sz w:val="24"/>
          <w:szCs w:val="24"/>
        </w:rPr>
        <w:t>подготовкой  которой</w:t>
      </w:r>
      <w:proofErr w:type="gramEnd"/>
      <w:r w:rsidRPr="0040632D">
        <w:rPr>
          <w:rFonts w:ascii="Times New Roman" w:eastAsia="Times New Roman" w:hAnsi="Times New Roman" w:cs="Times New Roman"/>
          <w:sz w:val="24"/>
          <w:szCs w:val="24"/>
        </w:rPr>
        <w:t xml:space="preserve"> занимается технический персонал под руководством членов оргкомитета и при участии жюри олимпиады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. Материальная база конкурсных мероприятий </w:t>
      </w:r>
      <w:proofErr w:type="gramStart"/>
      <w:r w:rsidRPr="00AF2AFD">
        <w:rPr>
          <w:rFonts w:ascii="Times New Roman" w:eastAsia="Times New Roman" w:hAnsi="Times New Roman" w:cs="Times New Roman"/>
          <w:sz w:val="24"/>
          <w:szCs w:val="24"/>
        </w:rPr>
        <w:t>олимпиады  включает</w:t>
      </w:r>
      <w:proofErr w:type="gramEnd"/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  в  себя  элементы,  необходимые  для проведения всех тр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F2AF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туров.</w:t>
      </w:r>
    </w:p>
    <w:p w14:paraId="52143E76" w14:textId="5AF3C594" w:rsidR="00881781" w:rsidRPr="002C1FCB" w:rsidRDefault="00881781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178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88178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881781">
        <w:rPr>
          <w:rFonts w:ascii="Times New Roman" w:eastAsia="Times New Roman" w:hAnsi="Times New Roman" w:cs="Times New Roman"/>
          <w:sz w:val="24"/>
          <w:szCs w:val="24"/>
        </w:rPr>
        <w:t xml:space="preserve"> России от 28.10.2020 №ВБ-2003/03 «О проведении муниципального этапа всероссийской олимпиады школьников 2020/21 учебного года» необходимо предусмотреть следующее.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81781">
        <w:rPr>
          <w:rFonts w:ascii="Times New Roman" w:eastAsia="Times New Roman" w:hAnsi="Times New Roman" w:cs="Times New Roman"/>
          <w:sz w:val="24"/>
          <w:szCs w:val="24"/>
        </w:rPr>
        <w:t xml:space="preserve">естами проведения </w:t>
      </w:r>
      <w:proofErr w:type="gramStart"/>
      <w:r w:rsidRPr="00881781">
        <w:rPr>
          <w:rFonts w:ascii="Times New Roman" w:eastAsia="Times New Roman" w:hAnsi="Times New Roman" w:cs="Times New Roman"/>
          <w:sz w:val="24"/>
          <w:szCs w:val="24"/>
        </w:rPr>
        <w:t>олимпиады  определить</w:t>
      </w:r>
      <w:proofErr w:type="gramEnd"/>
      <w:r w:rsidRPr="00881781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образовательные  организации,  в  которых  проходят  обучение участники олимпиады.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33D" w:rsidRPr="002C1F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местах проведения олимпиады необходимо обеспечить социальную дистанцию между обучающимися не менее 1,5 м, зигзагообразную рассадку за партами (по одному человеку).</w:t>
      </w:r>
    </w:p>
    <w:p w14:paraId="74F1E10B" w14:textId="606B181B" w:rsid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Первый теоретический тур 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необходимо проводить в помещениях, которые отвечают действующим на момент проведения олимпиады санитарно- 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Расч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т числа кабинетов определяется числом участников и количеством посадочных мест в кабинете при условии: 1 учащийся за отдельной партой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. Участники разных возрастных групп должны выполнять задания конкурса в разных</w:t>
      </w:r>
      <w:r w:rsidRPr="003A19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аудиториях.</w:t>
      </w:r>
    </w:p>
    <w:p w14:paraId="5FAFB1AB" w14:textId="27401976" w:rsidR="00AF2AFD" w:rsidRPr="003A19EF" w:rsidRDefault="00AF2AFD" w:rsidP="002C1FCB">
      <w:pPr>
        <w:widowControl w:val="0"/>
        <w:tabs>
          <w:tab w:val="left" w:pos="708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EF">
        <w:rPr>
          <w:rFonts w:ascii="Times New Roman" w:eastAsia="Times New Roman" w:hAnsi="Times New Roman" w:cs="Times New Roman"/>
          <w:sz w:val="24"/>
          <w:szCs w:val="24"/>
        </w:rPr>
        <w:t>В помещении (аудитории) и около него должно быть не менее чем по</w:t>
      </w:r>
      <w:r w:rsidRPr="003A19E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1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дежурному. Для  </w:t>
      </w:r>
      <w:r w:rsidRPr="003A19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второго</w:t>
      </w:r>
      <w:r w:rsidRPr="003A19EF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практического</w:t>
      </w:r>
      <w:r w:rsidRPr="003A19EF">
        <w:rPr>
          <w:rFonts w:ascii="Times New Roman" w:eastAsia="Times New Roman" w:hAnsi="Times New Roman" w:cs="Times New Roman"/>
          <w:b/>
          <w:i/>
          <w:spacing w:val="17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b/>
          <w:i/>
          <w:sz w:val="24"/>
          <w:szCs w:val="24"/>
        </w:rPr>
        <w:t>тура</w:t>
      </w:r>
      <w:r w:rsidRPr="003A19EF">
        <w:rPr>
          <w:rFonts w:ascii="Times New Roman" w:eastAsia="Times New Roman" w:hAnsi="Times New Roman" w:cs="Times New Roman"/>
          <w:b/>
          <w:i/>
          <w:spacing w:val="16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в качестве аудиторий для</w:t>
      </w:r>
      <w:r w:rsidRPr="003A19E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выполнения практических работ по технологии 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могут быть использованы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мастерские</w:t>
      </w:r>
      <w:r w:rsidRPr="003A19E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19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кабинеты технологии,</w:t>
      </w:r>
      <w:r w:rsidRPr="003A19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A19E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3A19EF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3A19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19EF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планировка</w:t>
      </w:r>
      <w:r w:rsidRPr="003A19EF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3A19E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мест создают оптимальные условия для проведения этого этапа. Для</w:t>
      </w:r>
      <w:r w:rsidRPr="003A19EF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3A19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практических работ по робототехнике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 3D-моделированию и печати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08ED" w:rsidRPr="003A19EF">
        <w:rPr>
          <w:rFonts w:ascii="Times New Roman" w:eastAsia="Times New Roman" w:hAnsi="Times New Roman" w:cs="Times New Roman"/>
          <w:sz w:val="24"/>
          <w:szCs w:val="24"/>
        </w:rPr>
        <w:t>промышленному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 дизайну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33D" w:rsidRPr="0066733D">
        <w:rPr>
          <w:rFonts w:ascii="Times New Roman" w:eastAsia="Times New Roman" w:hAnsi="Times New Roman" w:cs="Times New Roman"/>
          <w:sz w:val="24"/>
          <w:szCs w:val="24"/>
        </w:rPr>
        <w:t>работе на лазерно-гравировальном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33D" w:rsidRPr="0066733D">
        <w:rPr>
          <w:rFonts w:ascii="Times New Roman" w:eastAsia="Times New Roman" w:hAnsi="Times New Roman" w:cs="Times New Roman"/>
          <w:sz w:val="24"/>
          <w:szCs w:val="24"/>
        </w:rPr>
        <w:t>станке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>, э</w:t>
      </w:r>
      <w:r w:rsidR="0066733D" w:rsidRPr="0066733D">
        <w:rPr>
          <w:rFonts w:ascii="Times New Roman" w:eastAsia="Times New Roman" w:hAnsi="Times New Roman" w:cs="Times New Roman"/>
          <w:sz w:val="24"/>
          <w:szCs w:val="24"/>
        </w:rPr>
        <w:t>лектрорадиотехник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A108ED" w:rsidRPr="003A19EF">
        <w:rPr>
          <w:rFonts w:ascii="Times New Roman" w:eastAsia="Times New Roman" w:hAnsi="Times New Roman" w:cs="Times New Roman"/>
          <w:sz w:val="24"/>
          <w:szCs w:val="24"/>
        </w:rPr>
        <w:t>могут быть использованы</w:t>
      </w:r>
      <w:r w:rsidRPr="003A1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компьютерные классы</w:t>
      </w:r>
      <w:r w:rsidR="00D76FFD" w:rsidRPr="003A19EF">
        <w:rPr>
          <w:rFonts w:ascii="Times New Roman" w:eastAsia="Times New Roman" w:hAnsi="Times New Roman" w:cs="Times New Roman"/>
          <w:sz w:val="24"/>
          <w:szCs w:val="24"/>
        </w:rPr>
        <w:t xml:space="preserve"> и специальное программное обеспечение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. Кроме того, в каждом из них в качестве</w:t>
      </w:r>
      <w:r w:rsidRPr="003A19E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дежурных</w:t>
      </w:r>
      <w:r w:rsidRPr="003A19E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A19EF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находиться представители организатора и/или оргкомитета соответствующего</w:t>
      </w:r>
      <w:r w:rsidRPr="003A19E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этапа олимпиады и/или члены жюри.</w:t>
      </w:r>
    </w:p>
    <w:p w14:paraId="723FE694" w14:textId="392956FF" w:rsidR="00AF2AFD" w:rsidRPr="003A19EF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В аудитории, где проходит практический тур, должны постоянно находиться преподаватель   для   оперативного   решения   возникающих   вопросов    и   </w:t>
      </w:r>
      <w:r w:rsidR="003A19EF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9E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 xml:space="preserve">   для устранения неполадок 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средств и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оборудования. В мастерских должны быть часы для контроля времени выполнения</w:t>
      </w:r>
      <w:r w:rsidRPr="003A19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A19EF">
        <w:rPr>
          <w:rFonts w:ascii="Times New Roman" w:eastAsia="Times New Roman" w:hAnsi="Times New Roman" w:cs="Times New Roman"/>
          <w:sz w:val="24"/>
          <w:szCs w:val="24"/>
        </w:rPr>
        <w:t>задания.</w:t>
      </w:r>
    </w:p>
    <w:p w14:paraId="187DA677" w14:textId="22BDD0D2" w:rsidR="00AF2AFD" w:rsidRP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9EF">
        <w:rPr>
          <w:rFonts w:ascii="Times New Roman" w:eastAsia="Times New Roman" w:hAnsi="Times New Roman" w:cs="Times New Roman"/>
          <w:sz w:val="24"/>
          <w:szCs w:val="24"/>
        </w:rPr>
        <w:t>В мастерских и кабинетах должны быть таблицы-плакаты по безопасным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мам работы, распечатанные общие правила техники безопасности и правила техники безопасности по соответствующему виду выполняемых работ. Все документы прошиты, подписаны руководителем и инженером по технике безопасности того образовательного учреждения, где проводится олимпиада.</w:t>
      </w:r>
    </w:p>
    <w:p w14:paraId="2767EFE2" w14:textId="220221F2" w:rsidR="00AF2AFD" w:rsidRP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sz w:val="24"/>
          <w:szCs w:val="24"/>
        </w:rPr>
        <w:t>В мастерских необходимо наличие прошитого, скрепл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нного печатью журнала инструктажа по охране труда и технике безопасности.</w:t>
      </w:r>
    </w:p>
    <w:p w14:paraId="596A83F9" w14:textId="620707D3" w:rsidR="00AF2AFD" w:rsidRPr="00AF2AFD" w:rsidRDefault="00AF2AFD" w:rsidP="002C1FC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sz w:val="24"/>
          <w:szCs w:val="24"/>
        </w:rPr>
        <w:t>Перед выполнением практической работы необходимо провести инструктаж по технике</w:t>
      </w:r>
      <w:r w:rsidRPr="00AF2AF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безопасности.</w:t>
      </w:r>
    </w:p>
    <w:p w14:paraId="3091A92F" w14:textId="552F80A7" w:rsidR="00AF2AFD" w:rsidRDefault="00AF2AFD" w:rsidP="00D76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AFD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практического задания необходимо обеспечить учащихся всем необходимым, рабочими местами индивидуального и коллективного использования, исправными инструментами, </w:t>
      </w:r>
      <w:r w:rsidR="0066733D">
        <w:rPr>
          <w:rFonts w:ascii="Times New Roman" w:eastAsia="Times New Roman" w:hAnsi="Times New Roman" w:cs="Times New Roman"/>
          <w:sz w:val="24"/>
          <w:szCs w:val="24"/>
        </w:rPr>
        <w:t>специализированным оборудованием</w:t>
      </w:r>
      <w:r w:rsidRPr="00AF2AFD">
        <w:rPr>
          <w:rFonts w:ascii="Times New Roman" w:eastAsia="Times New Roman" w:hAnsi="Times New Roman" w:cs="Times New Roman"/>
          <w:sz w:val="24"/>
          <w:szCs w:val="24"/>
        </w:rPr>
        <w:t>, измерительными инструментами, средствами защиты и спецодежду и заготовками. Не позднее чем за 10 дней (заранее) подготовить инструктивно-методическое письмо с перечнем необходимых материалов и инструментов для выполнения учащимися предлагаемой практической работы.</w:t>
      </w:r>
    </w:p>
    <w:p w14:paraId="6868B3D6" w14:textId="77777777" w:rsidR="00AF2AFD" w:rsidRPr="00AF2AFD" w:rsidRDefault="00AF2AFD" w:rsidP="00D7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lastRenderedPageBreak/>
        <w:t>В день проведения практического тура обязательно должно быть присутствие медицинского работника в образовательной организации, а также наличие укомплектованной медицинской аптечки в мастерских.</w:t>
      </w:r>
    </w:p>
    <w:p w14:paraId="13C80910" w14:textId="29A90330" w:rsidR="00AF2AFD" w:rsidRPr="00AF2AFD" w:rsidRDefault="00AF2AFD" w:rsidP="00D76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AFD">
        <w:rPr>
          <w:rFonts w:ascii="Times New Roman" w:hAnsi="Times New Roman" w:cs="Times New Roman"/>
          <w:sz w:val="24"/>
          <w:szCs w:val="24"/>
        </w:rPr>
        <w:t>Практическое задание с техническими условиями и/или картой пооперационного контроля выда</w:t>
      </w:r>
      <w:r w:rsidR="00354415">
        <w:rPr>
          <w:rFonts w:ascii="Times New Roman" w:hAnsi="Times New Roman" w:cs="Times New Roman"/>
          <w:sz w:val="24"/>
          <w:szCs w:val="24"/>
        </w:rPr>
        <w:t>ё</w:t>
      </w:r>
      <w:r w:rsidRPr="00AF2AFD">
        <w:rPr>
          <w:rFonts w:ascii="Times New Roman" w:hAnsi="Times New Roman" w:cs="Times New Roman"/>
          <w:sz w:val="24"/>
          <w:szCs w:val="24"/>
        </w:rPr>
        <w:t>тся в начале практического тура.</w:t>
      </w:r>
    </w:p>
    <w:p w14:paraId="01AC2ECA" w14:textId="1FC18AF5" w:rsidR="00AF2AFD" w:rsidRPr="0040632D" w:rsidRDefault="00AF2AFD" w:rsidP="00AF2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Для проведения практического тура рекомендуется предусмотреть оборудование из расч</w:t>
      </w:r>
      <w:r w:rsidR="00354415">
        <w:rPr>
          <w:rFonts w:ascii="Times New Roman" w:hAnsi="Times New Roman" w:cs="Times New Roman"/>
          <w:sz w:val="24"/>
          <w:szCs w:val="24"/>
        </w:rPr>
        <w:t>ё</w:t>
      </w:r>
      <w:r w:rsidRPr="00F35156">
        <w:rPr>
          <w:rFonts w:ascii="Times New Roman" w:hAnsi="Times New Roman" w:cs="Times New Roman"/>
          <w:sz w:val="24"/>
          <w:szCs w:val="24"/>
        </w:rPr>
        <w:t xml:space="preserve">та на одного </w:t>
      </w:r>
      <w:r w:rsidRPr="0040632D">
        <w:rPr>
          <w:rFonts w:ascii="Times New Roman" w:hAnsi="Times New Roman" w:cs="Times New Roman"/>
          <w:sz w:val="24"/>
          <w:szCs w:val="24"/>
        </w:rPr>
        <w:t>участника по следующим направлениям и видам выполняемых работ.</w:t>
      </w:r>
    </w:p>
    <w:p w14:paraId="2A0FC2AC" w14:textId="77777777" w:rsidR="00B3452A" w:rsidRPr="0040632D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ABFE13" w14:textId="77777777" w:rsidR="00B3452A" w:rsidRPr="0040632D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0632D">
        <w:rPr>
          <w:rFonts w:ascii="Times New Roman" w:hAnsi="Times New Roman" w:cs="Times New Roman"/>
          <w:b/>
          <w:bCs/>
          <w:sz w:val="24"/>
          <w:szCs w:val="24"/>
        </w:rPr>
        <w:t>Оснащение для проведения общих практических работ</w:t>
      </w:r>
    </w:p>
    <w:p w14:paraId="163F0495" w14:textId="77777777"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 xml:space="preserve">Практическая работа по 3D моделированию и печати </w:t>
      </w:r>
      <w:bookmarkStart w:id="11" w:name="_Hlk55776255"/>
      <w:r w:rsidRPr="0040632D">
        <w:rPr>
          <w:rFonts w:ascii="Times New Roman" w:hAnsi="Times New Roman" w:cs="Times New Roman"/>
          <w:sz w:val="24"/>
          <w:szCs w:val="24"/>
        </w:rPr>
        <w:t>проводится в специальном кабинете (компьютерном классе) оборудованном в соответствии с нормативами по охране труда с использованием ПК и наличием любого 3D редактора (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Компас 3D,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360 и т.п.). Для выполнения эскиза и технического рисунка необходимы листы бумаги формата А4, карандаш, чертежные инструменты.</w:t>
      </w:r>
    </w:p>
    <w:bookmarkEnd w:id="11"/>
    <w:p w14:paraId="0A9F8E44" w14:textId="77777777"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B2B27" w14:textId="06F9191F"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>Практическая работа по робототехнике проводится при наличии на одно рабочее место:</w:t>
      </w:r>
      <w:r w:rsidR="0040632D" w:rsidRPr="0040632D">
        <w:rPr>
          <w:rFonts w:ascii="Times New Roman" w:hAnsi="Times New Roman" w:cs="Times New Roman"/>
          <w:sz w:val="24"/>
          <w:szCs w:val="24"/>
        </w:rPr>
        <w:t xml:space="preserve"> з</w:t>
      </w:r>
      <w:r w:rsidR="003A19EF" w:rsidRPr="0040632D">
        <w:rPr>
          <w:rFonts w:ascii="Times New Roman" w:hAnsi="Times New Roman" w:cs="Times New Roman"/>
          <w:sz w:val="24"/>
          <w:szCs w:val="24"/>
        </w:rPr>
        <w:t>адани</w:t>
      </w:r>
      <w:r w:rsidR="0066733D">
        <w:rPr>
          <w:rFonts w:ascii="Times New Roman" w:hAnsi="Times New Roman" w:cs="Times New Roman"/>
          <w:sz w:val="24"/>
          <w:szCs w:val="24"/>
        </w:rPr>
        <w:t>я</w:t>
      </w:r>
      <w:r w:rsidR="0040632D" w:rsidRPr="0040632D">
        <w:rPr>
          <w:rFonts w:ascii="Times New Roman" w:hAnsi="Times New Roman" w:cs="Times New Roman"/>
          <w:sz w:val="24"/>
          <w:szCs w:val="24"/>
        </w:rPr>
        <w:t>,</w:t>
      </w:r>
      <w:r w:rsidR="003A19EF" w:rsidRPr="0040632D">
        <w:rPr>
          <w:rFonts w:ascii="Times New Roman" w:hAnsi="Times New Roman" w:cs="Times New Roman"/>
          <w:sz w:val="24"/>
          <w:szCs w:val="24"/>
        </w:rPr>
        <w:t xml:space="preserve"> описывающего траекторию движения и работу </w:t>
      </w:r>
      <w:r w:rsidRPr="0040632D">
        <w:rPr>
          <w:rFonts w:ascii="Times New Roman" w:hAnsi="Times New Roman" w:cs="Times New Roman"/>
          <w:sz w:val="24"/>
          <w:szCs w:val="24"/>
        </w:rPr>
        <w:t>робот</w:t>
      </w:r>
      <w:r w:rsidR="003A19EF" w:rsidRPr="0040632D">
        <w:rPr>
          <w:rFonts w:ascii="Times New Roman" w:hAnsi="Times New Roman" w:cs="Times New Roman"/>
          <w:sz w:val="24"/>
          <w:szCs w:val="24"/>
        </w:rPr>
        <w:t xml:space="preserve">а, </w:t>
      </w:r>
      <w:r w:rsidRPr="0040632D">
        <w:rPr>
          <w:rFonts w:ascii="Times New Roman" w:hAnsi="Times New Roman" w:cs="Times New Roman"/>
          <w:sz w:val="24"/>
          <w:szCs w:val="24"/>
        </w:rPr>
        <w:t>листа бумаги для выполнения технического рисунка</w:t>
      </w:r>
      <w:r w:rsidR="0066733D">
        <w:rPr>
          <w:rFonts w:ascii="Times New Roman" w:hAnsi="Times New Roman" w:cs="Times New Roman"/>
          <w:sz w:val="24"/>
          <w:szCs w:val="24"/>
        </w:rPr>
        <w:t xml:space="preserve"> и </w:t>
      </w:r>
      <w:r w:rsidR="0040632D" w:rsidRPr="0040632D">
        <w:rPr>
          <w:rFonts w:ascii="Times New Roman" w:hAnsi="Times New Roman" w:cs="Times New Roman"/>
          <w:sz w:val="24"/>
          <w:szCs w:val="24"/>
        </w:rPr>
        <w:t>оформления решения</w:t>
      </w:r>
      <w:r w:rsidRPr="0040632D">
        <w:rPr>
          <w:rFonts w:ascii="Times New Roman" w:hAnsi="Times New Roman" w:cs="Times New Roman"/>
          <w:sz w:val="24"/>
          <w:szCs w:val="24"/>
        </w:rPr>
        <w:t xml:space="preserve"> формата А4 и </w:t>
      </w:r>
      <w:r w:rsidR="0040632D" w:rsidRPr="0040632D">
        <w:rPr>
          <w:rFonts w:ascii="Times New Roman" w:hAnsi="Times New Roman" w:cs="Times New Roman"/>
          <w:sz w:val="24"/>
          <w:szCs w:val="24"/>
        </w:rPr>
        <w:t>ручки/</w:t>
      </w:r>
      <w:r w:rsidRPr="0040632D">
        <w:rPr>
          <w:rFonts w:ascii="Times New Roman" w:hAnsi="Times New Roman" w:cs="Times New Roman"/>
          <w:sz w:val="24"/>
          <w:szCs w:val="24"/>
        </w:rPr>
        <w:t>карандаша.</w:t>
      </w:r>
    </w:p>
    <w:p w14:paraId="2AD33A9B" w14:textId="77777777"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7C1212" w14:textId="0D198B9E" w:rsidR="00B3452A" w:rsidRPr="0040632D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>Практическая работа по обработке материалов на лазерно-гравировально</w:t>
      </w:r>
      <w:r w:rsidR="0066733D">
        <w:rPr>
          <w:rFonts w:ascii="Times New Roman" w:hAnsi="Times New Roman" w:cs="Times New Roman"/>
          <w:sz w:val="24"/>
          <w:szCs w:val="24"/>
        </w:rPr>
        <w:t>й</w:t>
      </w:r>
      <w:r w:rsidRPr="0040632D">
        <w:rPr>
          <w:rFonts w:ascii="Times New Roman" w:hAnsi="Times New Roman" w:cs="Times New Roman"/>
          <w:sz w:val="24"/>
          <w:szCs w:val="24"/>
        </w:rPr>
        <w:t xml:space="preserve"> машине проводится в специальном кабинете (компьютерном классе) оборудованном в соответствии с нормативами по охране труда с использованием ПК и наличием любого 3D редактора (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DRAW, Компас 3D,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632D">
        <w:rPr>
          <w:rFonts w:ascii="Times New Roman" w:hAnsi="Times New Roman" w:cs="Times New Roman"/>
          <w:sz w:val="24"/>
          <w:szCs w:val="24"/>
        </w:rPr>
        <w:t>GoogleSketchUp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proofErr w:type="gramEnd"/>
      <w:r w:rsidRPr="004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Autodesk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32D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40632D">
        <w:rPr>
          <w:rFonts w:ascii="Times New Roman" w:hAnsi="Times New Roman" w:cs="Times New Roman"/>
          <w:sz w:val="24"/>
          <w:szCs w:val="24"/>
        </w:rPr>
        <w:t xml:space="preserve"> 360 и т.п.). Для выполнения чертежа необходимы листы бумаги формата А4, карандаш, чертежные инструменты.</w:t>
      </w:r>
    </w:p>
    <w:p w14:paraId="73E00F96" w14:textId="77777777" w:rsidR="00B3452A" w:rsidRPr="0040632D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3A3C2" w14:textId="45692729" w:rsidR="00B3452A" w:rsidRDefault="00B3452A" w:rsidP="00B34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>Практическая работа по промышленному дизайну может быть организована в школьном кабинете при выполнени</w:t>
      </w:r>
      <w:r w:rsidR="0066733D">
        <w:rPr>
          <w:rFonts w:ascii="Times New Roman" w:hAnsi="Times New Roman" w:cs="Times New Roman"/>
          <w:sz w:val="24"/>
          <w:szCs w:val="24"/>
        </w:rPr>
        <w:t>и</w:t>
      </w:r>
      <w:r w:rsidRPr="0040632D">
        <w:rPr>
          <w:rFonts w:ascii="Times New Roman" w:hAnsi="Times New Roman" w:cs="Times New Roman"/>
          <w:sz w:val="24"/>
          <w:szCs w:val="24"/>
        </w:rPr>
        <w:t xml:space="preserve"> дизайн-проекта в виде ручной подачи. Для этого необходимо предусмотреть для каждого участника лист бумаги формата</w:t>
      </w:r>
      <w:r w:rsidRPr="00F35156">
        <w:rPr>
          <w:rFonts w:ascii="Times New Roman" w:hAnsi="Times New Roman" w:cs="Times New Roman"/>
          <w:sz w:val="24"/>
          <w:szCs w:val="24"/>
        </w:rPr>
        <w:t xml:space="preserve"> А3 – 1 шт., краски, маркеры, карандаши и т.д. Дизайн-проект предмета или предметов может быть выполнен в специальном кабинете (компьютерном классе) оборудованном в соответствии с нормативами по охране труда с использованием любых программ для работы с изображениями и графикой. В этом случае необходимо предусмотреть наличие на одно рабочее место: ПК с графическим редактором (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GoogleSketchUp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>, 3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35156">
        <w:rPr>
          <w:rFonts w:ascii="Times New Roman" w:hAnsi="Times New Roman" w:cs="Times New Roman"/>
          <w:sz w:val="24"/>
          <w:szCs w:val="24"/>
        </w:rPr>
        <w:t xml:space="preserve"> Мах, КОМПАС 3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Pr="00F35156">
        <w:rPr>
          <w:rFonts w:ascii="Times New Roman" w:hAnsi="Times New Roman" w:cs="Times New Roman"/>
          <w:sz w:val="24"/>
          <w:szCs w:val="24"/>
        </w:rPr>
        <w:t xml:space="preserve"> 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156">
        <w:rPr>
          <w:rFonts w:ascii="Times New Roman" w:hAnsi="Times New Roman" w:cs="Times New Roman"/>
          <w:sz w:val="24"/>
          <w:szCs w:val="24"/>
          <w:lang w:val="en-US"/>
        </w:rPr>
        <w:t>ArtCAM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 xml:space="preserve">, </w:t>
      </w:r>
      <w:r w:rsidRPr="00F35156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F35156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14:paraId="6A0F1BDD" w14:textId="77777777" w:rsidR="00B40625" w:rsidRDefault="00B40625" w:rsidP="00B406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B64E3E" w14:textId="09299F54" w:rsidR="00B40625" w:rsidRPr="00B40625" w:rsidRDefault="00B40625" w:rsidP="00B406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32D">
        <w:rPr>
          <w:rFonts w:ascii="Times New Roman" w:hAnsi="Times New Roman" w:cs="Times New Roman"/>
          <w:sz w:val="24"/>
          <w:szCs w:val="24"/>
        </w:rPr>
        <w:t xml:space="preserve">Практическая работа по </w:t>
      </w:r>
      <w:r>
        <w:rPr>
          <w:rFonts w:ascii="Times New Roman" w:hAnsi="Times New Roman" w:cs="Times New Roman"/>
          <w:sz w:val="24"/>
          <w:szCs w:val="24"/>
        </w:rPr>
        <w:t>графическому</w:t>
      </w:r>
      <w:r w:rsidRPr="0040632D">
        <w:rPr>
          <w:rFonts w:ascii="Times New Roman" w:hAnsi="Times New Roman" w:cs="Times New Roman"/>
          <w:sz w:val="24"/>
          <w:szCs w:val="24"/>
        </w:rPr>
        <w:t xml:space="preserve"> дизайну может быть организована в </w:t>
      </w:r>
      <w:r w:rsidRPr="00F35156">
        <w:rPr>
          <w:rFonts w:ascii="Times New Roman" w:hAnsi="Times New Roman" w:cs="Times New Roman"/>
          <w:sz w:val="24"/>
          <w:szCs w:val="24"/>
        </w:rPr>
        <w:t>специальном кабинете (компьютерном классе) оборудованном в соответствии с нормативами по охране труда с использованием любых программ для работы с изображениями и графикой. В этом случае необходимо предусмотреть наличие на одно рабочее место: ПК с графическим редактором (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Illustrator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625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B40625">
        <w:rPr>
          <w:rFonts w:ascii="Times New Roman" w:hAnsi="Times New Roman" w:cs="Times New Roman"/>
          <w:sz w:val="24"/>
          <w:szCs w:val="24"/>
        </w:rPr>
        <w:t xml:space="preserve"> </w:t>
      </w:r>
      <w:r w:rsidRPr="00F35156">
        <w:rPr>
          <w:rFonts w:ascii="Times New Roman" w:hAnsi="Times New Roman" w:cs="Times New Roman"/>
          <w:sz w:val="24"/>
          <w:szCs w:val="24"/>
        </w:rPr>
        <w:t>и</w:t>
      </w:r>
      <w:r w:rsidRPr="00B40625">
        <w:rPr>
          <w:rFonts w:ascii="Times New Roman" w:hAnsi="Times New Roman" w:cs="Times New Roman"/>
          <w:sz w:val="24"/>
          <w:szCs w:val="24"/>
        </w:rPr>
        <w:t xml:space="preserve"> </w:t>
      </w:r>
      <w:r w:rsidRPr="00F35156">
        <w:rPr>
          <w:rFonts w:ascii="Times New Roman" w:hAnsi="Times New Roman" w:cs="Times New Roman"/>
          <w:sz w:val="24"/>
          <w:szCs w:val="24"/>
        </w:rPr>
        <w:t>т</w:t>
      </w:r>
      <w:r w:rsidRPr="00B40625">
        <w:rPr>
          <w:rFonts w:ascii="Times New Roman" w:hAnsi="Times New Roman" w:cs="Times New Roman"/>
          <w:sz w:val="24"/>
          <w:szCs w:val="24"/>
        </w:rPr>
        <w:t>.</w:t>
      </w:r>
      <w:r w:rsidRPr="00F35156">
        <w:rPr>
          <w:rFonts w:ascii="Times New Roman" w:hAnsi="Times New Roman" w:cs="Times New Roman"/>
          <w:sz w:val="24"/>
          <w:szCs w:val="24"/>
        </w:rPr>
        <w:t>д</w:t>
      </w:r>
      <w:r w:rsidRPr="00B40625">
        <w:rPr>
          <w:rFonts w:ascii="Times New Roman" w:hAnsi="Times New Roman" w:cs="Times New Roman"/>
          <w:sz w:val="24"/>
          <w:szCs w:val="24"/>
        </w:rPr>
        <w:t>.).</w:t>
      </w:r>
    </w:p>
    <w:p w14:paraId="6253E648" w14:textId="77777777" w:rsidR="00B40625" w:rsidRPr="00B40625" w:rsidRDefault="00B40625" w:rsidP="00B406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A0B6DF" w14:textId="7AED3804" w:rsidR="00E6211F" w:rsidRPr="00B3452A" w:rsidRDefault="00B3452A" w:rsidP="00AF2A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452A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для </w:t>
      </w:r>
      <w:proofErr w:type="gramStart"/>
      <w:r w:rsidRPr="00B3452A">
        <w:rPr>
          <w:rFonts w:ascii="Times New Roman" w:hAnsi="Times New Roman" w:cs="Times New Roman"/>
          <w:b/>
          <w:bCs/>
          <w:sz w:val="24"/>
          <w:szCs w:val="24"/>
        </w:rPr>
        <w:t>проведения  практических</w:t>
      </w:r>
      <w:proofErr w:type="gramEnd"/>
      <w:r w:rsidRPr="00B3452A">
        <w:rPr>
          <w:rFonts w:ascii="Times New Roman" w:hAnsi="Times New Roman" w:cs="Times New Roman"/>
          <w:b/>
          <w:bCs/>
          <w:sz w:val="24"/>
          <w:szCs w:val="24"/>
        </w:rPr>
        <w:t xml:space="preserve"> работ по направлению</w:t>
      </w:r>
      <w:r w:rsidR="00AF2AFD" w:rsidRPr="00B3452A">
        <w:rPr>
          <w:rFonts w:ascii="Times New Roman" w:hAnsi="Times New Roman" w:cs="Times New Roman"/>
          <w:b/>
          <w:bCs/>
          <w:sz w:val="24"/>
          <w:szCs w:val="24"/>
        </w:rPr>
        <w:t xml:space="preserve"> «Техника, технологии и техническое творчество» </w:t>
      </w:r>
    </w:p>
    <w:p w14:paraId="0A17B96D" w14:textId="01793919" w:rsidR="00B3452A" w:rsidRPr="00B3452A" w:rsidRDefault="00AF2AFD" w:rsidP="00BC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52A">
        <w:rPr>
          <w:rFonts w:ascii="Times New Roman" w:hAnsi="Times New Roman" w:cs="Times New Roman"/>
          <w:sz w:val="24"/>
          <w:szCs w:val="24"/>
        </w:rPr>
        <w:t>Практическая</w:t>
      </w:r>
      <w:r w:rsidR="00E6211F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>работа по ручной обработке древесины</w:t>
      </w:r>
      <w:r w:rsidR="00F35156" w:rsidRPr="00B3452A">
        <w:rPr>
          <w:rFonts w:ascii="Times New Roman" w:hAnsi="Times New Roman" w:cs="Times New Roman"/>
          <w:sz w:val="24"/>
          <w:szCs w:val="24"/>
        </w:rPr>
        <w:t xml:space="preserve">, металла, по механической обработке дерева и металла предусматривает наличие рабочего места, включающего набор чертежных инструментов </w:t>
      </w:r>
      <w:r w:rsidR="00B3452A" w:rsidRPr="00B3452A">
        <w:rPr>
          <w:rFonts w:ascii="Times New Roman" w:hAnsi="Times New Roman" w:cs="Times New Roman"/>
          <w:sz w:val="24"/>
          <w:szCs w:val="24"/>
        </w:rPr>
        <w:t>(</w:t>
      </w:r>
      <w:r w:rsidRPr="00B3452A">
        <w:rPr>
          <w:rFonts w:ascii="Times New Roman" w:hAnsi="Times New Roman" w:cs="Times New Roman"/>
          <w:sz w:val="24"/>
          <w:szCs w:val="24"/>
        </w:rPr>
        <w:t>линейка слесарная 300 мм,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>столярный угольник,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>карандаш,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452A">
        <w:rPr>
          <w:rFonts w:ascii="Times New Roman" w:hAnsi="Times New Roman" w:cs="Times New Roman"/>
          <w:sz w:val="24"/>
          <w:szCs w:val="24"/>
        </w:rPr>
        <w:t>ластик,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 xml:space="preserve"> циркуль</w:t>
      </w:r>
      <w:proofErr w:type="gramEnd"/>
      <w:r w:rsidRPr="00B3452A">
        <w:rPr>
          <w:rFonts w:ascii="Times New Roman" w:hAnsi="Times New Roman" w:cs="Times New Roman"/>
          <w:sz w:val="24"/>
          <w:szCs w:val="24"/>
        </w:rPr>
        <w:t>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 xml:space="preserve"> транспортир,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>планшетк</w:t>
      </w:r>
      <w:r w:rsidR="0066733D">
        <w:rPr>
          <w:rFonts w:ascii="Times New Roman" w:hAnsi="Times New Roman" w:cs="Times New Roman"/>
          <w:sz w:val="24"/>
          <w:szCs w:val="24"/>
        </w:rPr>
        <w:t>у</w:t>
      </w:r>
      <w:r w:rsidRPr="00B3452A">
        <w:rPr>
          <w:rFonts w:ascii="Times New Roman" w:hAnsi="Times New Roman" w:cs="Times New Roman"/>
          <w:sz w:val="24"/>
          <w:szCs w:val="24"/>
        </w:rPr>
        <w:t xml:space="preserve"> для черчения</w:t>
      </w:r>
      <w:r w:rsidR="0066733D">
        <w:rPr>
          <w:rFonts w:ascii="Times New Roman" w:hAnsi="Times New Roman" w:cs="Times New Roman"/>
          <w:sz w:val="24"/>
          <w:szCs w:val="24"/>
        </w:rPr>
        <w:t xml:space="preserve"> (при наличии))</w:t>
      </w:r>
      <w:r w:rsidRPr="00B3452A">
        <w:rPr>
          <w:rFonts w:ascii="Times New Roman" w:hAnsi="Times New Roman" w:cs="Times New Roman"/>
          <w:sz w:val="24"/>
          <w:szCs w:val="24"/>
        </w:rPr>
        <w:t>,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 </w:t>
      </w:r>
      <w:r w:rsidRPr="00B3452A">
        <w:rPr>
          <w:rFonts w:ascii="Times New Roman" w:hAnsi="Times New Roman" w:cs="Times New Roman"/>
          <w:sz w:val="24"/>
          <w:szCs w:val="24"/>
        </w:rPr>
        <w:t xml:space="preserve">3 листа бумаги </w:t>
      </w:r>
      <w:r w:rsidR="00B3452A" w:rsidRPr="00B3452A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B3452A">
        <w:rPr>
          <w:rFonts w:ascii="Times New Roman" w:hAnsi="Times New Roman" w:cs="Times New Roman"/>
          <w:sz w:val="24"/>
          <w:szCs w:val="24"/>
        </w:rPr>
        <w:t>А4</w:t>
      </w:r>
      <w:r w:rsidR="00B3452A" w:rsidRPr="00B3452A">
        <w:rPr>
          <w:rFonts w:ascii="Times New Roman" w:hAnsi="Times New Roman" w:cs="Times New Roman"/>
          <w:sz w:val="24"/>
          <w:szCs w:val="24"/>
        </w:rPr>
        <w:t>.</w:t>
      </w:r>
    </w:p>
    <w:p w14:paraId="17AD3682" w14:textId="77777777" w:rsidR="00B3452A" w:rsidRDefault="00B3452A" w:rsidP="00AF2A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5868AD" w14:textId="028F1714" w:rsidR="00B3452A" w:rsidRPr="00BC12E1" w:rsidRDefault="00AF2AFD" w:rsidP="00BC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2E1">
        <w:rPr>
          <w:rFonts w:ascii="Times New Roman" w:hAnsi="Times New Roman" w:cs="Times New Roman"/>
          <w:sz w:val="24"/>
          <w:szCs w:val="24"/>
        </w:rPr>
        <w:t>Практическая работа по электро</w:t>
      </w:r>
      <w:r w:rsidR="00501555" w:rsidRPr="00BC12E1">
        <w:rPr>
          <w:rFonts w:ascii="Times New Roman" w:hAnsi="Times New Roman" w:cs="Times New Roman"/>
          <w:sz w:val="24"/>
          <w:szCs w:val="24"/>
        </w:rPr>
        <w:t>радио</w:t>
      </w:r>
      <w:r w:rsidRPr="00BC12E1">
        <w:rPr>
          <w:rFonts w:ascii="Times New Roman" w:hAnsi="Times New Roman" w:cs="Times New Roman"/>
          <w:sz w:val="24"/>
          <w:szCs w:val="24"/>
        </w:rPr>
        <w:t>технике</w:t>
      </w:r>
      <w:r w:rsidR="00B3452A" w:rsidRPr="00BC12E1">
        <w:rPr>
          <w:rFonts w:ascii="Times New Roman" w:hAnsi="Times New Roman" w:cs="Times New Roman"/>
          <w:sz w:val="24"/>
          <w:szCs w:val="24"/>
        </w:rPr>
        <w:t xml:space="preserve"> </w:t>
      </w:r>
      <w:r w:rsidR="00EE38BC" w:rsidRPr="00BC12E1">
        <w:rPr>
          <w:rFonts w:ascii="Times New Roman" w:hAnsi="Times New Roman" w:cs="Times New Roman"/>
          <w:sz w:val="24"/>
          <w:szCs w:val="24"/>
        </w:rPr>
        <w:t xml:space="preserve">проводится в специальном кабинете (компьютерном классе) с </w:t>
      </w:r>
      <w:r w:rsidR="00BF2739" w:rsidRPr="00BC12E1">
        <w:rPr>
          <w:rFonts w:ascii="Times New Roman" w:hAnsi="Times New Roman" w:cs="Times New Roman"/>
          <w:sz w:val="24"/>
          <w:szCs w:val="24"/>
        </w:rPr>
        <w:t xml:space="preserve">доступом к сети-Интернет с </w:t>
      </w:r>
      <w:r w:rsidR="00EE38BC" w:rsidRPr="00BC12E1">
        <w:rPr>
          <w:rFonts w:ascii="Times New Roman" w:hAnsi="Times New Roman" w:cs="Times New Roman"/>
          <w:sz w:val="24"/>
          <w:szCs w:val="24"/>
        </w:rPr>
        <w:t xml:space="preserve">использованием бесплатного приложения </w:t>
      </w:r>
      <w:r w:rsidR="009B46FB" w:rsidRPr="00BC12E1">
        <w:rPr>
          <w:rFonts w:ascii="Times New Roman" w:hAnsi="Times New Roman" w:cs="Times New Roman"/>
          <w:sz w:val="24"/>
          <w:szCs w:val="24"/>
        </w:rPr>
        <w:t xml:space="preserve">Tinkercad </w:t>
      </w:r>
      <w:r w:rsidR="00EE38BC" w:rsidRPr="00BC12E1">
        <w:rPr>
          <w:rFonts w:ascii="Times New Roman" w:hAnsi="Times New Roman" w:cs="Times New Roman"/>
          <w:sz w:val="24"/>
          <w:szCs w:val="24"/>
        </w:rPr>
        <w:t>для разработки 3</w:t>
      </w:r>
      <w:r w:rsidR="00BF2739" w:rsidRPr="00BC12E1">
        <w:rPr>
          <w:rFonts w:ascii="Times New Roman" w:hAnsi="Times New Roman" w:cs="Times New Roman"/>
          <w:sz w:val="24"/>
          <w:szCs w:val="24"/>
        </w:rPr>
        <w:t xml:space="preserve">D-проектов, электроники и кодов. Ссылка </w:t>
      </w:r>
      <w:r w:rsidR="00EE38BC" w:rsidRPr="00BC12E1">
        <w:rPr>
          <w:rFonts w:ascii="Times New Roman" w:hAnsi="Times New Roman" w:cs="Times New Roman"/>
          <w:sz w:val="24"/>
          <w:szCs w:val="24"/>
        </w:rPr>
        <w:t xml:space="preserve">на сайт </w:t>
      </w:r>
      <w:hyperlink r:id="rId13" w:history="1">
        <w:r w:rsidR="00BC12E1" w:rsidRPr="00BC12E1">
          <w:rPr>
            <w:rStyle w:val="a7"/>
            <w:rFonts w:ascii="Times New Roman" w:hAnsi="Times New Roman" w:cs="Times New Roman"/>
            <w:sz w:val="24"/>
            <w:szCs w:val="24"/>
          </w:rPr>
          <w:t>https://www.tinkercad.com/</w:t>
        </w:r>
      </w:hyperlink>
      <w:r w:rsidR="00EE38BC" w:rsidRPr="00BC12E1">
        <w:rPr>
          <w:rFonts w:ascii="Times New Roman" w:hAnsi="Times New Roman" w:cs="Times New Roman"/>
          <w:sz w:val="24"/>
          <w:szCs w:val="24"/>
        </w:rPr>
        <w:t xml:space="preserve">. </w:t>
      </w:r>
      <w:r w:rsidR="00BF2739" w:rsidRPr="00BC12E1">
        <w:rPr>
          <w:rFonts w:ascii="Times New Roman" w:hAnsi="Times New Roman" w:cs="Times New Roman"/>
          <w:sz w:val="24"/>
          <w:szCs w:val="24"/>
        </w:rPr>
        <w:t>Инструкци</w:t>
      </w:r>
      <w:r w:rsidR="00BC12E1" w:rsidRPr="00BC12E1">
        <w:rPr>
          <w:rFonts w:ascii="Times New Roman" w:hAnsi="Times New Roman" w:cs="Times New Roman"/>
          <w:sz w:val="24"/>
          <w:szCs w:val="24"/>
        </w:rPr>
        <w:t xml:space="preserve">и по регистрации и </w:t>
      </w:r>
      <w:r w:rsidR="00BF2739" w:rsidRPr="00BC12E1">
        <w:rPr>
          <w:rFonts w:ascii="Times New Roman" w:hAnsi="Times New Roman" w:cs="Times New Roman"/>
          <w:sz w:val="24"/>
          <w:szCs w:val="24"/>
        </w:rPr>
        <w:t xml:space="preserve">присоединению к виртуальному классу </w:t>
      </w:r>
      <w:r w:rsidR="00BC12E1" w:rsidRPr="00BC12E1">
        <w:rPr>
          <w:rFonts w:ascii="Times New Roman" w:hAnsi="Times New Roman" w:cs="Times New Roman"/>
          <w:sz w:val="24"/>
          <w:szCs w:val="24"/>
        </w:rPr>
        <w:t xml:space="preserve">размещены по ссылке </w:t>
      </w:r>
      <w:hyperlink r:id="rId14" w:history="1">
        <w:r w:rsidR="00BC12E1" w:rsidRPr="00BC12E1">
          <w:rPr>
            <w:rStyle w:val="a7"/>
            <w:rFonts w:ascii="Times New Roman" w:hAnsi="Times New Roman" w:cs="Times New Roman"/>
            <w:sz w:val="24"/>
            <w:szCs w:val="24"/>
          </w:rPr>
          <w:t>https://drive.google.com/drive/folders/1PSrS8vkKf1RqiVIswmj48GE1KPL_8n-b?usp=sharing</w:t>
        </w:r>
      </w:hyperlink>
      <w:r w:rsidR="00BC12E1" w:rsidRPr="00BC12E1">
        <w:rPr>
          <w:rFonts w:ascii="Times New Roman" w:hAnsi="Times New Roman" w:cs="Times New Roman"/>
          <w:sz w:val="24"/>
          <w:szCs w:val="24"/>
        </w:rPr>
        <w:t xml:space="preserve">. </w:t>
      </w:r>
      <w:r w:rsidR="009B46FB">
        <w:rPr>
          <w:rFonts w:ascii="Times New Roman" w:hAnsi="Times New Roman" w:cs="Times New Roman"/>
          <w:sz w:val="24"/>
          <w:szCs w:val="24"/>
        </w:rPr>
        <w:t xml:space="preserve">Кодификация </w:t>
      </w:r>
      <w:proofErr w:type="gramStart"/>
      <w:r w:rsidR="009B46F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9B46FB">
        <w:rPr>
          <w:rFonts w:ascii="Times New Roman" w:hAnsi="Times New Roman" w:cs="Times New Roman"/>
          <w:sz w:val="24"/>
          <w:szCs w:val="24"/>
        </w:rPr>
        <w:t xml:space="preserve"> обучающихся проводится с учетом данных таблицы.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8"/>
        <w:gridCol w:w="3069"/>
        <w:gridCol w:w="1541"/>
        <w:gridCol w:w="58"/>
        <w:gridCol w:w="1657"/>
      </w:tblGrid>
      <w:tr w:rsidR="00BC12E1" w:rsidRPr="00BC12E1" w14:paraId="4E6E7510" w14:textId="77777777" w:rsidTr="00BC12E1">
        <w:tc>
          <w:tcPr>
            <w:tcW w:w="3078" w:type="dxa"/>
            <w:shd w:val="clear" w:color="auto" w:fill="auto"/>
            <w:vAlign w:val="center"/>
          </w:tcPr>
          <w:p w14:paraId="7B2FF5BA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Наименование класса</w:t>
            </w:r>
          </w:p>
        </w:tc>
        <w:tc>
          <w:tcPr>
            <w:tcW w:w="3069" w:type="dxa"/>
            <w:shd w:val="clear" w:color="auto" w:fill="auto"/>
            <w:vAlign w:val="center"/>
          </w:tcPr>
          <w:p w14:paraId="79F2CA37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Код класса</w:t>
            </w:r>
          </w:p>
        </w:tc>
        <w:tc>
          <w:tcPr>
            <w:tcW w:w="3198" w:type="dxa"/>
            <w:gridSpan w:val="3"/>
            <w:shd w:val="clear" w:color="auto" w:fill="auto"/>
            <w:vAlign w:val="center"/>
          </w:tcPr>
          <w:p w14:paraId="7244A4AD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Логин ученика + никнейм для присоединения к классу</w:t>
            </w:r>
          </w:p>
        </w:tc>
      </w:tr>
      <w:tr w:rsidR="00BC12E1" w:rsidRPr="00BC12E1" w14:paraId="4788D429" w14:textId="77777777" w:rsidTr="00BC12E1">
        <w:trPr>
          <w:trHeight w:val="263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14:paraId="7E8DB628" w14:textId="66A96BD4" w:rsidR="00BC12E1" w:rsidRPr="00881781" w:rsidRDefault="00BC12E1" w:rsidP="00BC1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Муниципальный этап ВОШ по технологии (</w:t>
            </w:r>
            <w:proofErr w:type="spellStart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электрорадиотехника</w:t>
            </w:r>
            <w:proofErr w:type="spellEnd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14:paraId="1D922A73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IGV16NF4SF4J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0B733275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1 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5D635A37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ученик13748</w:t>
            </w:r>
          </w:p>
        </w:tc>
      </w:tr>
      <w:tr w:rsidR="00BC12E1" w:rsidRPr="00BC12E1" w14:paraId="11111583" w14:textId="77777777" w:rsidTr="00BC12E1">
        <w:trPr>
          <w:trHeight w:val="213"/>
        </w:trPr>
        <w:tc>
          <w:tcPr>
            <w:tcW w:w="3078" w:type="dxa"/>
            <w:vMerge/>
            <w:shd w:val="clear" w:color="auto" w:fill="auto"/>
            <w:vAlign w:val="center"/>
          </w:tcPr>
          <w:p w14:paraId="673FFD1D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1CDE21AC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10BE78B0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2  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7628AA10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ученик27639</w:t>
            </w:r>
          </w:p>
        </w:tc>
      </w:tr>
      <w:tr w:rsidR="00BC12E1" w:rsidRPr="00BC12E1" w14:paraId="1FB142B1" w14:textId="77777777" w:rsidTr="00BC12E1">
        <w:trPr>
          <w:trHeight w:val="187"/>
        </w:trPr>
        <w:tc>
          <w:tcPr>
            <w:tcW w:w="3078" w:type="dxa"/>
            <w:vMerge/>
            <w:shd w:val="clear" w:color="auto" w:fill="auto"/>
            <w:vAlign w:val="center"/>
          </w:tcPr>
          <w:p w14:paraId="5772F311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6FE3C105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0F70C19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73BFC9E5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ученик39609</w:t>
            </w:r>
          </w:p>
        </w:tc>
      </w:tr>
      <w:tr w:rsidR="00BC12E1" w:rsidRPr="00BC12E1" w14:paraId="491F33E5" w14:textId="77777777" w:rsidTr="00BC12E1">
        <w:trPr>
          <w:trHeight w:val="212"/>
        </w:trPr>
        <w:tc>
          <w:tcPr>
            <w:tcW w:w="3078" w:type="dxa"/>
            <w:vMerge/>
            <w:shd w:val="clear" w:color="auto" w:fill="auto"/>
            <w:vAlign w:val="center"/>
          </w:tcPr>
          <w:p w14:paraId="6E583460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48DE29EE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0DFB6E66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01C6F7DB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ученик39609</w:t>
            </w:r>
          </w:p>
        </w:tc>
      </w:tr>
      <w:tr w:rsidR="00BC12E1" w:rsidRPr="00BC12E1" w14:paraId="753F909C" w14:textId="77777777" w:rsidTr="00BC12E1">
        <w:trPr>
          <w:trHeight w:val="200"/>
        </w:trPr>
        <w:tc>
          <w:tcPr>
            <w:tcW w:w="3078" w:type="dxa"/>
            <w:vMerge/>
            <w:shd w:val="clear" w:color="auto" w:fill="auto"/>
            <w:vAlign w:val="center"/>
          </w:tcPr>
          <w:p w14:paraId="4D16BFE5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7CCC8DA7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4E633B3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4FE3E7C7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ученик50192</w:t>
            </w:r>
          </w:p>
        </w:tc>
      </w:tr>
      <w:tr w:rsidR="00BC12E1" w:rsidRPr="00BC12E1" w14:paraId="5FDF6AD2" w14:textId="77777777" w:rsidTr="00BC12E1">
        <w:trPr>
          <w:trHeight w:val="225"/>
        </w:trPr>
        <w:tc>
          <w:tcPr>
            <w:tcW w:w="3078" w:type="dxa"/>
            <w:vMerge/>
            <w:shd w:val="clear" w:color="auto" w:fill="auto"/>
            <w:vAlign w:val="center"/>
          </w:tcPr>
          <w:p w14:paraId="229BB047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49C65428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58975D7E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41EA983E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ученик62574</w:t>
            </w:r>
          </w:p>
        </w:tc>
      </w:tr>
      <w:tr w:rsidR="00BC12E1" w:rsidRPr="00BC12E1" w14:paraId="2047340C" w14:textId="77777777" w:rsidTr="00BC12E1">
        <w:trPr>
          <w:trHeight w:val="225"/>
        </w:trPr>
        <w:tc>
          <w:tcPr>
            <w:tcW w:w="3078" w:type="dxa"/>
            <w:vMerge/>
            <w:shd w:val="clear" w:color="auto" w:fill="auto"/>
            <w:vAlign w:val="center"/>
          </w:tcPr>
          <w:p w14:paraId="1911F480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60DD8FCA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2EE2288D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353A7FD7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ученик73787</w:t>
            </w:r>
          </w:p>
        </w:tc>
      </w:tr>
      <w:tr w:rsidR="00BC12E1" w:rsidRPr="00BC12E1" w14:paraId="13DA8E3F" w14:textId="77777777" w:rsidTr="00BC12E1">
        <w:trPr>
          <w:trHeight w:val="250"/>
        </w:trPr>
        <w:tc>
          <w:tcPr>
            <w:tcW w:w="3078" w:type="dxa"/>
            <w:vMerge/>
            <w:shd w:val="clear" w:color="auto" w:fill="auto"/>
            <w:vAlign w:val="center"/>
          </w:tcPr>
          <w:p w14:paraId="66A47B23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4F14D231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6CD091E4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1879CDD8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ученик85834</w:t>
            </w:r>
          </w:p>
        </w:tc>
      </w:tr>
      <w:tr w:rsidR="00BC12E1" w:rsidRPr="00BC12E1" w14:paraId="10C7CEEE" w14:textId="77777777" w:rsidTr="00BC12E1">
        <w:trPr>
          <w:trHeight w:val="225"/>
        </w:trPr>
        <w:tc>
          <w:tcPr>
            <w:tcW w:w="3078" w:type="dxa"/>
            <w:vMerge/>
            <w:shd w:val="clear" w:color="auto" w:fill="auto"/>
            <w:vAlign w:val="center"/>
          </w:tcPr>
          <w:p w14:paraId="428FB1E5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1DA88213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6492CB3F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6E8C2080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ученик94925</w:t>
            </w:r>
          </w:p>
        </w:tc>
      </w:tr>
      <w:tr w:rsidR="00BC12E1" w:rsidRPr="00BC12E1" w14:paraId="3AEEF91A" w14:textId="77777777" w:rsidTr="00BC12E1">
        <w:trPr>
          <w:trHeight w:val="275"/>
        </w:trPr>
        <w:tc>
          <w:tcPr>
            <w:tcW w:w="3078" w:type="dxa"/>
            <w:vMerge/>
            <w:shd w:val="clear" w:color="auto" w:fill="auto"/>
            <w:vAlign w:val="center"/>
          </w:tcPr>
          <w:p w14:paraId="5C5A40D3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0D75B99E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14:paraId="785EA981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6299A22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ученик103800</w:t>
            </w:r>
          </w:p>
        </w:tc>
      </w:tr>
      <w:tr w:rsidR="00BC12E1" w:rsidRPr="00BC12E1" w14:paraId="7A43FC85" w14:textId="77777777" w:rsidTr="00BC12E1">
        <w:trPr>
          <w:trHeight w:val="49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14:paraId="7CD73E19" w14:textId="452F19E4" w:rsidR="00BC12E1" w:rsidRPr="00881781" w:rsidRDefault="00BC12E1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Муниципальный этап ВОШ по технологии (</w:t>
            </w:r>
            <w:proofErr w:type="spellStart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электрорадиотехника</w:t>
            </w:r>
            <w:proofErr w:type="spellEnd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14:paraId="6876353F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MC5EC12WR3SV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9E5AEF2" w14:textId="77777777" w:rsidR="00BC12E1" w:rsidRPr="00881781" w:rsidRDefault="00BC12E1" w:rsidP="00B40625">
            <w:pPr>
              <w:pStyle w:val="nickname"/>
              <w:shd w:val="clear" w:color="auto" w:fill="FFFFFF"/>
              <w:spacing w:before="0" w:after="0"/>
            </w:pPr>
            <w:r w:rsidRPr="00881781">
              <w:t xml:space="preserve">Ученик 1 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B753376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ученик16199</w:t>
            </w:r>
          </w:p>
        </w:tc>
      </w:tr>
      <w:tr w:rsidR="00BC12E1" w:rsidRPr="00BC12E1" w14:paraId="4C4323ED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1D3B8589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0F7E9F21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07AB7DF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2  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90C69C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ученик26200</w:t>
            </w:r>
          </w:p>
        </w:tc>
      </w:tr>
      <w:tr w:rsidR="00BC12E1" w:rsidRPr="00BC12E1" w14:paraId="514F5519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46C6281E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3AFDEBC1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3A4A1152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6875832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ученик33190</w:t>
            </w:r>
          </w:p>
        </w:tc>
      </w:tr>
      <w:tr w:rsidR="00BC12E1" w:rsidRPr="00BC12E1" w14:paraId="2DA7F176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6B807F3D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3B9E3B3A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4052E17C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6A11B7A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ученик43058</w:t>
            </w:r>
          </w:p>
        </w:tc>
      </w:tr>
      <w:tr w:rsidR="00BC12E1" w:rsidRPr="00BC12E1" w14:paraId="6B675F96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1EE7030D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1F6CD2A1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2CD93A37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49B0DA6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ученик58662</w:t>
            </w:r>
          </w:p>
        </w:tc>
      </w:tr>
      <w:tr w:rsidR="00BC12E1" w:rsidRPr="00BC12E1" w14:paraId="0E273DC6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77CAE5DD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3DE15089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07DB7E5A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A8AE95D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ученик64381</w:t>
            </w:r>
          </w:p>
        </w:tc>
      </w:tr>
      <w:tr w:rsidR="00BC12E1" w:rsidRPr="00BC12E1" w14:paraId="59687821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1279961F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5D80D7C9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32E32086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E637ABD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ученик73657</w:t>
            </w:r>
          </w:p>
        </w:tc>
      </w:tr>
      <w:tr w:rsidR="00BC12E1" w:rsidRPr="00BC12E1" w14:paraId="510DBA54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17D5712B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726336AA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33512DD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62192E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ученик89001</w:t>
            </w:r>
          </w:p>
        </w:tc>
      </w:tr>
      <w:tr w:rsidR="00BC12E1" w:rsidRPr="00BC12E1" w14:paraId="4B9ADFF8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16B1FF83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45A3F3A5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3DC6DD7A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12B77AD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ученик99226</w:t>
            </w:r>
          </w:p>
        </w:tc>
      </w:tr>
      <w:tr w:rsidR="00BC12E1" w:rsidRPr="00BC12E1" w14:paraId="42FDE8C9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0F8F08CF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7D51AD42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4170C8CB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ED3EB7D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ученик102013</w:t>
            </w:r>
          </w:p>
        </w:tc>
      </w:tr>
      <w:tr w:rsidR="00BC12E1" w:rsidRPr="00BC12E1" w14:paraId="603825F4" w14:textId="77777777" w:rsidTr="00BC12E1">
        <w:trPr>
          <w:trHeight w:val="49"/>
        </w:trPr>
        <w:tc>
          <w:tcPr>
            <w:tcW w:w="3078" w:type="dxa"/>
            <w:vMerge w:val="restart"/>
            <w:shd w:val="clear" w:color="auto" w:fill="auto"/>
            <w:vAlign w:val="center"/>
          </w:tcPr>
          <w:p w14:paraId="21D840B6" w14:textId="4BBC0009" w:rsidR="00BC12E1" w:rsidRPr="00881781" w:rsidRDefault="00BC12E1" w:rsidP="00B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Муниципальный этап ВОШ по технологии (</w:t>
            </w:r>
            <w:proofErr w:type="spellStart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электрорадиотехника</w:t>
            </w:r>
            <w:proofErr w:type="spellEnd"/>
            <w:r w:rsidRPr="00881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9" w:type="dxa"/>
            <w:vMerge w:val="restart"/>
            <w:shd w:val="clear" w:color="auto" w:fill="auto"/>
            <w:vAlign w:val="center"/>
          </w:tcPr>
          <w:p w14:paraId="003749DB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APXUP59ENK7R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41911D3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1 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0CDBF7F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ученик19593</w:t>
            </w:r>
          </w:p>
        </w:tc>
      </w:tr>
      <w:tr w:rsidR="00BC12E1" w:rsidRPr="00BC12E1" w14:paraId="0AACF4EE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6514F208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6F96086D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9CE308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 xml:space="preserve">Ученик 2  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628EA30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ученик27553</w:t>
            </w:r>
          </w:p>
        </w:tc>
      </w:tr>
      <w:tr w:rsidR="00BC12E1" w:rsidRPr="00BC12E1" w14:paraId="78C07324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283CF87F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4615F628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53912416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3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2224BBE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ученик38901</w:t>
            </w:r>
          </w:p>
        </w:tc>
      </w:tr>
      <w:tr w:rsidR="00BC12E1" w:rsidRPr="00BC12E1" w14:paraId="5800A17D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0A0E11FD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58D4BC4C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7448A1F2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4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179C829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ученик48889</w:t>
            </w:r>
          </w:p>
        </w:tc>
      </w:tr>
      <w:tr w:rsidR="00BC12E1" w:rsidRPr="00BC12E1" w14:paraId="143A159B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2B401506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54734E23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6896F14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5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1772E5A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ученик52577</w:t>
            </w:r>
          </w:p>
        </w:tc>
      </w:tr>
      <w:tr w:rsidR="00BC12E1" w:rsidRPr="00BC12E1" w14:paraId="3EC1CB84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135B85CC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39289636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5176ACF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6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E697532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ученик67866</w:t>
            </w:r>
          </w:p>
        </w:tc>
      </w:tr>
      <w:tr w:rsidR="00BC12E1" w:rsidRPr="00BC12E1" w14:paraId="29F58BC6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2BA96451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1C7A3758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7A9DC20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7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A6E7118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ученик77037</w:t>
            </w:r>
          </w:p>
        </w:tc>
      </w:tr>
      <w:tr w:rsidR="00BC12E1" w:rsidRPr="00BC12E1" w14:paraId="1A9EAA25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4BFFED8A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3448B355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4148271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8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1DD1C98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ученик89791</w:t>
            </w:r>
          </w:p>
        </w:tc>
      </w:tr>
      <w:tr w:rsidR="00BC12E1" w:rsidRPr="00BC12E1" w14:paraId="7A8733BC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53F20663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06EBF69C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25606EB4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9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F83B36C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ученик92887</w:t>
            </w:r>
          </w:p>
        </w:tc>
      </w:tr>
      <w:tr w:rsidR="00BC12E1" w:rsidRPr="00BC12E1" w14:paraId="642F59B4" w14:textId="77777777" w:rsidTr="00BC12E1">
        <w:trPr>
          <w:trHeight w:val="46"/>
        </w:trPr>
        <w:tc>
          <w:tcPr>
            <w:tcW w:w="3078" w:type="dxa"/>
            <w:vMerge/>
            <w:shd w:val="clear" w:color="auto" w:fill="auto"/>
            <w:vAlign w:val="center"/>
          </w:tcPr>
          <w:p w14:paraId="2FD8BD17" w14:textId="77777777" w:rsidR="00BC12E1" w:rsidRPr="00881781" w:rsidRDefault="00BC12E1" w:rsidP="00B40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shd w:val="clear" w:color="auto" w:fill="auto"/>
            <w:vAlign w:val="center"/>
          </w:tcPr>
          <w:p w14:paraId="28DAF6B2" w14:textId="77777777" w:rsidR="00BC12E1" w:rsidRPr="00881781" w:rsidRDefault="00BC12E1" w:rsidP="00B4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7336CE3F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 10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89340F3" w14:textId="77777777" w:rsidR="00BC12E1" w:rsidRPr="00881781" w:rsidRDefault="00BC12E1" w:rsidP="00B4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81">
              <w:rPr>
                <w:rFonts w:ascii="Times New Roman" w:hAnsi="Times New Roman" w:cs="Times New Roman"/>
                <w:sz w:val="24"/>
                <w:szCs w:val="24"/>
              </w:rPr>
              <w:t>ученик101246</w:t>
            </w:r>
          </w:p>
        </w:tc>
      </w:tr>
    </w:tbl>
    <w:p w14:paraId="19FFE0A0" w14:textId="686E76B0" w:rsidR="00B3452A" w:rsidRDefault="00E61D9B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для выполнения задания понадобится </w:t>
      </w:r>
      <w:r w:rsidR="00BC12E1">
        <w:rPr>
          <w:rFonts w:ascii="Times New Roman" w:hAnsi="Times New Roman" w:cs="Times New Roman"/>
          <w:sz w:val="24"/>
          <w:szCs w:val="24"/>
        </w:rPr>
        <w:t xml:space="preserve">два листа бумаги формата А4, </w:t>
      </w:r>
      <w:r w:rsidR="00C779FB" w:rsidRPr="00B76958">
        <w:rPr>
          <w:rFonts w:ascii="Times New Roman" w:hAnsi="Times New Roman" w:cs="Times New Roman"/>
          <w:sz w:val="24"/>
          <w:szCs w:val="24"/>
        </w:rPr>
        <w:t>ручка</w:t>
      </w:r>
      <w:r w:rsidR="00B76958" w:rsidRPr="00B76958">
        <w:rPr>
          <w:rFonts w:ascii="Times New Roman" w:hAnsi="Times New Roman" w:cs="Times New Roman"/>
          <w:sz w:val="24"/>
          <w:szCs w:val="24"/>
        </w:rPr>
        <w:t>/</w:t>
      </w:r>
      <w:r w:rsidR="00BC12E1">
        <w:rPr>
          <w:rFonts w:ascii="Times New Roman" w:hAnsi="Times New Roman" w:cs="Times New Roman"/>
          <w:sz w:val="24"/>
          <w:szCs w:val="24"/>
        </w:rPr>
        <w:t xml:space="preserve">карандаш, </w:t>
      </w:r>
      <w:r w:rsidR="00C779FB">
        <w:rPr>
          <w:rFonts w:ascii="Times New Roman" w:hAnsi="Times New Roman" w:cs="Times New Roman"/>
          <w:sz w:val="24"/>
          <w:szCs w:val="24"/>
        </w:rPr>
        <w:t>к</w:t>
      </w:r>
      <w:r w:rsidR="00C779FB" w:rsidRPr="00C779FB">
        <w:rPr>
          <w:rFonts w:ascii="Times New Roman" w:hAnsi="Times New Roman" w:cs="Times New Roman"/>
          <w:sz w:val="24"/>
          <w:szCs w:val="24"/>
        </w:rPr>
        <w:t>алькулятор.</w:t>
      </w:r>
      <w:r w:rsidR="00C779FB" w:rsidRPr="00C779FB">
        <w:rPr>
          <w:rFonts w:ascii="Times New Roman" w:hAnsi="Times New Roman" w:cs="Times New Roman"/>
          <w:sz w:val="24"/>
          <w:szCs w:val="24"/>
        </w:rPr>
        <w:cr/>
      </w:r>
    </w:p>
    <w:p w14:paraId="08591120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3452A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для </w:t>
      </w:r>
      <w:proofErr w:type="gramStart"/>
      <w:r w:rsidRPr="00B3452A">
        <w:rPr>
          <w:rFonts w:ascii="Times New Roman" w:hAnsi="Times New Roman" w:cs="Times New Roman"/>
          <w:b/>
          <w:bCs/>
          <w:sz w:val="24"/>
          <w:szCs w:val="24"/>
        </w:rPr>
        <w:t>проведения  практических</w:t>
      </w:r>
      <w:proofErr w:type="gramEnd"/>
      <w:r w:rsidRPr="00B3452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н</w:t>
      </w:r>
      <w:r w:rsidRPr="00F35156">
        <w:rPr>
          <w:rFonts w:ascii="Times New Roman" w:hAnsi="Times New Roman" w:cs="Times New Roman"/>
          <w:b/>
          <w:bCs/>
          <w:sz w:val="24"/>
          <w:szCs w:val="24"/>
        </w:rPr>
        <w:t>аправлени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F35156">
        <w:rPr>
          <w:rFonts w:ascii="Times New Roman" w:hAnsi="Times New Roman" w:cs="Times New Roman"/>
          <w:b/>
          <w:bCs/>
          <w:sz w:val="24"/>
          <w:szCs w:val="24"/>
        </w:rPr>
        <w:t xml:space="preserve"> «Культура дома, дизайн и технологии»</w:t>
      </w:r>
    </w:p>
    <w:p w14:paraId="5BF2B88A" w14:textId="77777777" w:rsidR="00B3452A" w:rsidRPr="00F35156" w:rsidRDefault="00B3452A" w:rsidP="009B4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Практическая работа по обработке швейного изделия или узла, проводится при наличии у каждого участника индивидуального рабочего места, оснащенного следующими материалами и оборудованием для работы:</w:t>
      </w:r>
    </w:p>
    <w:p w14:paraId="099E5DA7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 xml:space="preserve">бытовая или промышленная швейная электрическая машина, при ее отсутствии машинную строчку </w:t>
      </w:r>
      <w:proofErr w:type="gramStart"/>
      <w:r w:rsidRPr="00F35156">
        <w:rPr>
          <w:rFonts w:ascii="Times New Roman" w:hAnsi="Times New Roman" w:cs="Times New Roman"/>
          <w:sz w:val="24"/>
          <w:szCs w:val="24"/>
        </w:rPr>
        <w:t>можно  заменить</w:t>
      </w:r>
      <w:proofErr w:type="gramEnd"/>
      <w:r w:rsidRPr="00F35156">
        <w:rPr>
          <w:rFonts w:ascii="Times New Roman" w:hAnsi="Times New Roman" w:cs="Times New Roman"/>
          <w:sz w:val="24"/>
          <w:szCs w:val="24"/>
        </w:rPr>
        <w:t xml:space="preserve"> ручными стежками «назад иглой»;</w:t>
      </w:r>
    </w:p>
    <w:p w14:paraId="1B7B8924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набор цветных нитей, включая нитки в тон ткани и контрастные;</w:t>
      </w:r>
    </w:p>
    <w:p w14:paraId="6D48E9C4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ножницы;</w:t>
      </w:r>
    </w:p>
    <w:p w14:paraId="213CED2E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иглы ручные;</w:t>
      </w:r>
    </w:p>
    <w:p w14:paraId="3963C39F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наперсток;</w:t>
      </w:r>
    </w:p>
    <w:p w14:paraId="4354704C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портновский мел;</w:t>
      </w:r>
    </w:p>
    <w:p w14:paraId="1964DCAB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lastRenderedPageBreak/>
        <w:t>сантиметровая лента;</w:t>
      </w:r>
    </w:p>
    <w:p w14:paraId="4D72436B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швейные булавки;</w:t>
      </w:r>
    </w:p>
    <w:p w14:paraId="33913BA9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игольница;</w:t>
      </w:r>
    </w:p>
    <w:p w14:paraId="65AA896D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папки-конверты на кнопке или с бегунком на молнии со всем необходимым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156">
        <w:rPr>
          <w:rFonts w:ascii="Times New Roman" w:hAnsi="Times New Roman" w:cs="Times New Roman"/>
          <w:sz w:val="24"/>
          <w:szCs w:val="24"/>
        </w:rPr>
        <w:t>практической работы;</w:t>
      </w:r>
    </w:p>
    <w:p w14:paraId="5A66FBEE" w14:textId="77777777" w:rsidR="00B3452A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детали кроя для каждого участника (в соответствии с разработанными заданиями);</w:t>
      </w:r>
    </w:p>
    <w:p w14:paraId="3BDBB16D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отделочные материалы;</w:t>
      </w:r>
    </w:p>
    <w:p w14:paraId="763285E0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инструкционные карты;</w:t>
      </w:r>
    </w:p>
    <w:p w14:paraId="0B46D611" w14:textId="77777777" w:rsidR="00B3452A" w:rsidRPr="00F35156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>емкость для сбора отходов.</w:t>
      </w:r>
    </w:p>
    <w:p w14:paraId="378F0F09" w14:textId="77777777" w:rsidR="00B3452A" w:rsidRPr="00F35156" w:rsidRDefault="00B3452A" w:rsidP="0088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35156">
        <w:rPr>
          <w:rFonts w:ascii="Times New Roman" w:hAnsi="Times New Roman" w:cs="Times New Roman"/>
          <w:sz w:val="24"/>
          <w:szCs w:val="24"/>
        </w:rPr>
        <w:t xml:space="preserve"> аудитории должны быть оборудованы рабочими местами общего пользования для проведения влажно-тепловой обработки изделия или узла. Их должно быть не менее двух - трех. В них входит: гладильная доска, утюг,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проутюжильник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>, вода для отпаривания.</w:t>
      </w:r>
    </w:p>
    <w:p w14:paraId="0640A357" w14:textId="77777777" w:rsidR="00B3452A" w:rsidRPr="00011A63" w:rsidRDefault="00B3452A" w:rsidP="00B345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C6F6A0" w14:textId="77777777" w:rsidR="00B3452A" w:rsidRPr="00F35156" w:rsidRDefault="00B3452A" w:rsidP="0088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156">
        <w:rPr>
          <w:rFonts w:ascii="Times New Roman" w:hAnsi="Times New Roman" w:cs="Times New Roman"/>
          <w:sz w:val="24"/>
          <w:szCs w:val="24"/>
        </w:rPr>
        <w:t xml:space="preserve">Практическая работа по моделированию швейных изделий проводится при наличии у каждого участника на индивидуальном рабочем месте чертежных инструментов, ластика, масштабной линейки, цветной бумаги (офисная), ножниц, </w:t>
      </w:r>
      <w:proofErr w:type="spellStart"/>
      <w:r w:rsidRPr="00F35156">
        <w:rPr>
          <w:rFonts w:ascii="Times New Roman" w:hAnsi="Times New Roman" w:cs="Times New Roman"/>
          <w:sz w:val="24"/>
          <w:szCs w:val="24"/>
        </w:rPr>
        <w:t>клейкарандаша</w:t>
      </w:r>
      <w:proofErr w:type="spellEnd"/>
      <w:r w:rsidRPr="00F35156">
        <w:rPr>
          <w:rFonts w:ascii="Times New Roman" w:hAnsi="Times New Roman" w:cs="Times New Roman"/>
          <w:sz w:val="24"/>
          <w:szCs w:val="24"/>
        </w:rPr>
        <w:t>. Это задание можно выполнять сразу после теоретического задания, на том же рабочем месте.</w:t>
      </w:r>
    </w:p>
    <w:p w14:paraId="7D09B0A4" w14:textId="77777777" w:rsidR="00A108ED" w:rsidRPr="00A311BF" w:rsidRDefault="00A108ED" w:rsidP="001F7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217584" w14:textId="00E9A91B" w:rsidR="00F8045D" w:rsidRPr="00071A6B" w:rsidRDefault="00793E17" w:rsidP="00881781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240" w:lineRule="auto"/>
        <w:ind w:left="709" w:right="-1"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71A6B">
        <w:rPr>
          <w:rFonts w:ascii="Times New Roman" w:eastAsia="Times New Roman" w:hAnsi="Times New Roman" w:cs="Times New Roman"/>
          <w:b/>
          <w:sz w:val="24"/>
        </w:rPr>
        <w:t>Перечень справочных материалов, средств связи</w:t>
      </w:r>
      <w:r w:rsidR="00071A6B" w:rsidRPr="00071A6B">
        <w:rPr>
          <w:rFonts w:ascii="Times New Roman" w:eastAsia="Times New Roman" w:hAnsi="Times New Roman" w:cs="Times New Roman"/>
          <w:b/>
          <w:sz w:val="24"/>
        </w:rPr>
        <w:t xml:space="preserve"> и</w:t>
      </w:r>
      <w:r w:rsidRPr="00071A6B">
        <w:rPr>
          <w:rFonts w:ascii="Times New Roman" w:eastAsia="Times New Roman" w:hAnsi="Times New Roman" w:cs="Times New Roman"/>
          <w:b/>
          <w:sz w:val="24"/>
        </w:rPr>
        <w:t xml:space="preserve"> электронно-вычислительной техники, разрешённых к использованию во время проведения олимпиады</w:t>
      </w:r>
    </w:p>
    <w:p w14:paraId="0094774B" w14:textId="77777777" w:rsidR="00F8045D" w:rsidRPr="00F8045D" w:rsidRDefault="00F8045D" w:rsidP="001F74DB">
      <w:pPr>
        <w:widowControl w:val="0"/>
        <w:autoSpaceDE w:val="0"/>
        <w:autoSpaceDN w:val="0"/>
        <w:spacing w:after="0" w:line="240" w:lineRule="auto"/>
        <w:ind w:left="222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заданий теоретического и практического туров олимпиады допускается использование только справочных материалов, средств связи и электронно- вычислительной техники, предоставленных организаторами, предусмотренных в заданиях и критериях оценивания. Запрещается пользоваться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принесѐнными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с собой калькуляторами, справочными материалами, средствами связи и электронно- вычислительной техникой.</w:t>
      </w:r>
    </w:p>
    <w:p w14:paraId="5AB12727" w14:textId="1BF641B8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В случае нарушения участником олимпиады Порядка проведения всероссийской олимпиады школьников и (или) утвержд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нных требований к организации и проведению соответствующего этапа олимпиады по технологии представитель организатора олимпиады вправе удалить данного участника </w:t>
      </w:r>
      <w:proofErr w:type="gramStart"/>
      <w:r w:rsidRPr="00F8045D">
        <w:rPr>
          <w:rFonts w:ascii="Times New Roman" w:eastAsia="Times New Roman" w:hAnsi="Times New Roman" w:cs="Times New Roman"/>
          <w:sz w:val="24"/>
          <w:szCs w:val="24"/>
        </w:rPr>
        <w:t>олимпиады  из</w:t>
      </w:r>
      <w:proofErr w:type="gram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 аудитории, составив  акт  об удалении участника</w:t>
      </w:r>
      <w:r w:rsidRPr="00F8045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14:paraId="5937DD44" w14:textId="77777777"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ind w:left="222" w:right="2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Pr="00A6205D">
        <w:rPr>
          <w:rFonts w:ascii="Times New Roman" w:eastAsia="Times New Roman" w:hAnsi="Times New Roman" w:cs="Times New Roman"/>
          <w:sz w:val="24"/>
          <w:szCs w:val="24"/>
        </w:rPr>
        <w:t>олимпиады, которые были удалены, лишаются права дальнейшего участия в олимпиаде по технологии в текущем году.</w:t>
      </w:r>
    </w:p>
    <w:p w14:paraId="4F305FFB" w14:textId="77777777"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F7B4" w14:textId="1FA2594F" w:rsidR="00F8045D" w:rsidRPr="00A6205D" w:rsidRDefault="00793E17" w:rsidP="00881781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851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</w:t>
      </w:r>
      <w:r w:rsidR="00F8045D" w:rsidRPr="00A620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6205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</w:t>
      </w:r>
    </w:p>
    <w:p w14:paraId="267076FA" w14:textId="33A59BC6"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ind w:left="222" w:right="2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sz w:val="24"/>
          <w:szCs w:val="24"/>
        </w:rPr>
        <w:t>Суммарное количество баллов, набранное каждым участником в конкурсах, позволяет жюри с высокой степенью объективности определить победителей и приз</w:t>
      </w:r>
      <w:r w:rsidR="0035441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6205D">
        <w:rPr>
          <w:rFonts w:ascii="Times New Roman" w:eastAsia="Times New Roman" w:hAnsi="Times New Roman" w:cs="Times New Roman"/>
          <w:sz w:val="24"/>
          <w:szCs w:val="24"/>
        </w:rPr>
        <w:t>ров олимпиады.</w:t>
      </w:r>
    </w:p>
    <w:p w14:paraId="4391176F" w14:textId="77777777"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ind w:left="222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205D">
        <w:rPr>
          <w:rFonts w:ascii="Times New Roman" w:eastAsia="Times New Roman" w:hAnsi="Times New Roman" w:cs="Times New Roman"/>
          <w:sz w:val="24"/>
          <w:szCs w:val="24"/>
        </w:rPr>
        <w:t>Максимальное  количество</w:t>
      </w:r>
      <w:proofErr w:type="gramEnd"/>
      <w:r w:rsidRPr="00A6205D">
        <w:rPr>
          <w:rFonts w:ascii="Times New Roman" w:eastAsia="Times New Roman" w:hAnsi="Times New Roman" w:cs="Times New Roman"/>
          <w:sz w:val="24"/>
          <w:szCs w:val="24"/>
        </w:rPr>
        <w:t xml:space="preserve">  баллов  для   участников   олимпиады   определяется  по каждому  направлению  отдельно.  </w:t>
      </w:r>
      <w:proofErr w:type="gramStart"/>
      <w:r w:rsidRPr="00A6205D">
        <w:rPr>
          <w:rFonts w:ascii="Times New Roman" w:eastAsia="Times New Roman" w:hAnsi="Times New Roman" w:cs="Times New Roman"/>
          <w:sz w:val="24"/>
          <w:szCs w:val="24"/>
        </w:rPr>
        <w:t>Итоги  должны</w:t>
      </w:r>
      <w:proofErr w:type="gramEnd"/>
      <w:r w:rsidRPr="00A6205D">
        <w:rPr>
          <w:rFonts w:ascii="Times New Roman" w:eastAsia="Times New Roman" w:hAnsi="Times New Roman" w:cs="Times New Roman"/>
          <w:sz w:val="24"/>
          <w:szCs w:val="24"/>
        </w:rPr>
        <w:t xml:space="preserve">   быть   доступны   обучающимся для</w:t>
      </w:r>
      <w:r w:rsidRPr="00A6205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205D">
        <w:rPr>
          <w:rFonts w:ascii="Times New Roman" w:eastAsia="Times New Roman" w:hAnsi="Times New Roman" w:cs="Times New Roman"/>
          <w:sz w:val="24"/>
          <w:szCs w:val="24"/>
        </w:rPr>
        <w:t>ознакомления.</w:t>
      </w:r>
    </w:p>
    <w:p w14:paraId="303CC329" w14:textId="77777777" w:rsidR="00F8045D" w:rsidRPr="00A620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7BA76" w14:textId="2E5F4C25" w:rsidR="00F8045D" w:rsidRPr="00A6205D" w:rsidRDefault="00793E17" w:rsidP="00881781">
      <w:pPr>
        <w:widowControl w:val="0"/>
        <w:numPr>
          <w:ilvl w:val="1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993" w:hanging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</w:t>
      </w:r>
      <w:r w:rsidR="00F8045D" w:rsidRPr="00A620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6205D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апелляций</w:t>
      </w:r>
    </w:p>
    <w:p w14:paraId="2E7C9949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05D">
        <w:rPr>
          <w:rFonts w:ascii="Times New Roman" w:eastAsia="Times New Roman" w:hAnsi="Times New Roman" w:cs="Times New Roman"/>
          <w:sz w:val="24"/>
          <w:szCs w:val="24"/>
        </w:rPr>
        <w:t>Апелляция рассматривается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в случаях несогласия обучающегося соответствующего этапа олимпиады с результатами оценивания его олимпиадной работы.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14:paraId="7D113E89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3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14:paraId="199916BE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Рассмотрение апелляции проводится с участием самого участника олимпиады.</w:t>
      </w:r>
    </w:p>
    <w:p w14:paraId="1B30B131" w14:textId="1DB3E1DA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</w:t>
      </w:r>
      <w:r w:rsidR="00071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и сохранении выставленных баллов или об удовлетворении апелляции и корректировке баллов.</w:t>
      </w:r>
    </w:p>
    <w:p w14:paraId="10B0A2F6" w14:textId="77777777" w:rsidR="00793E17" w:rsidRDefault="00793E17" w:rsidP="00881781">
      <w:pPr>
        <w:widowControl w:val="0"/>
        <w:numPr>
          <w:ilvl w:val="1"/>
          <w:numId w:val="18"/>
        </w:numPr>
        <w:tabs>
          <w:tab w:val="left" w:pos="1302"/>
        </w:tabs>
        <w:autoSpaceDE w:val="0"/>
        <w:autoSpaceDN w:val="0"/>
        <w:spacing w:after="0" w:line="240" w:lineRule="auto"/>
        <w:ind w:left="1134" w:right="949" w:firstLine="0"/>
        <w:rPr>
          <w:rFonts w:ascii="Times New Roman" w:eastAsia="Times New Roman" w:hAnsi="Times New Roman" w:cs="Times New Roman"/>
          <w:b/>
          <w:sz w:val="24"/>
        </w:rPr>
      </w:pPr>
      <w:r w:rsidRPr="00F8045D">
        <w:rPr>
          <w:rFonts w:ascii="Times New Roman" w:eastAsia="Times New Roman" w:hAnsi="Times New Roman" w:cs="Times New Roman"/>
          <w:b/>
          <w:sz w:val="24"/>
        </w:rPr>
        <w:t xml:space="preserve">Рекомендуемая литература и электронные ресурсы </w:t>
      </w:r>
    </w:p>
    <w:p w14:paraId="360A5428" w14:textId="74D7AA64" w:rsidR="00F8045D" w:rsidRPr="00F8045D" w:rsidRDefault="00F8045D" w:rsidP="00071A6B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left="3407" w:right="949"/>
        <w:jc w:val="both"/>
        <w:rPr>
          <w:rFonts w:ascii="Times New Roman" w:eastAsia="Times New Roman" w:hAnsi="Times New Roman" w:cs="Times New Roman"/>
          <w:b/>
          <w:sz w:val="24"/>
        </w:rPr>
      </w:pPr>
      <w:r w:rsidRPr="00F8045D">
        <w:rPr>
          <w:rFonts w:ascii="Times New Roman" w:eastAsia="Times New Roman" w:hAnsi="Times New Roman" w:cs="Times New Roman"/>
          <w:b/>
          <w:sz w:val="24"/>
        </w:rPr>
        <w:t>Рекомендуемая</w:t>
      </w:r>
      <w:r w:rsidRPr="00F8045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b/>
          <w:sz w:val="24"/>
        </w:rPr>
        <w:t>литература</w:t>
      </w:r>
    </w:p>
    <w:p w14:paraId="454B5494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3748"/>
        <w:jc w:val="both"/>
        <w:rPr>
          <w:rFonts w:ascii="Times New Roman" w:eastAsia="Times New Roman" w:hAnsi="Times New Roman" w:cs="Times New Roman"/>
          <w:i/>
          <w:sz w:val="24"/>
        </w:rPr>
      </w:pPr>
      <w:r w:rsidRPr="00F8045D">
        <w:rPr>
          <w:rFonts w:ascii="Times New Roman" w:eastAsia="Times New Roman" w:hAnsi="Times New Roman" w:cs="Times New Roman"/>
          <w:i/>
          <w:sz w:val="24"/>
        </w:rPr>
        <w:t>Основная литература</w:t>
      </w:r>
    </w:p>
    <w:p w14:paraId="75F887A1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Ботвинников А. Д. Черчение. 9 класс: учебник [Текст]/ А.Д. Ботвинников, В. Н. Виноградов, И.С.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Вышнепольский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— 2-е изд., стереотип. — М.: Дрофа: Астрель, 2018. — 239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5A7831D5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Кожина О.А. Технология: Обслуживающий труд. 7 класс: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учебник  [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Текст]  / О.А. Кожина, Е.Н.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Кудакова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С.Э.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Маркуцкая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6-е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испр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— М.: Дрофа, 2019. —  255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501CAC71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Материаловедение и технология материалов: Учеб. пособие / К.А.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Батышев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В.И.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Безпалько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; под ред. А.И.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Батышева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А.А.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Смолькина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М.: НИЦ ИНФРА-М, 2013. – 288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771052C0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Практикум в учебных мастерских [Текст]: для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пед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ин-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тов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по спец. №</w:t>
      </w:r>
      <w:r w:rsidRPr="00F8045D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2120</w:t>
      </w:r>
    </w:p>
    <w:p w14:paraId="48437893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«Общетехническая дисциплина и труд» и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-щ по спец. «Преподавание труда и черчения в </w:t>
      </w:r>
      <w:proofErr w:type="gramStart"/>
      <w:r w:rsidRPr="00F8045D">
        <w:rPr>
          <w:rFonts w:ascii="Times New Roman" w:eastAsia="Times New Roman" w:hAnsi="Times New Roman" w:cs="Times New Roman"/>
          <w:sz w:val="24"/>
          <w:szCs w:val="24"/>
        </w:rPr>
        <w:t>неполной  сред</w:t>
      </w:r>
      <w:proofErr w:type="gram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.».  В </w:t>
      </w:r>
      <w:proofErr w:type="gramStart"/>
      <w:r w:rsidRPr="00F8045D">
        <w:rPr>
          <w:rFonts w:ascii="Times New Roman" w:eastAsia="Times New Roman" w:hAnsi="Times New Roman" w:cs="Times New Roman"/>
          <w:sz w:val="24"/>
          <w:szCs w:val="24"/>
        </w:rPr>
        <w:t>2  ч.</w:t>
      </w:r>
      <w:proofErr w:type="gram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 /  Е. М.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Муравьѐв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, М.  П.  Молодцов; под ред.     Е. М.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Муравьѐва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>. – М.: Просвещение, 1987.</w:t>
      </w:r>
    </w:p>
    <w:p w14:paraId="5F757DBC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Преображенская Н.Г. Черчение. 9 класс: учебник [Текст]/ Н.Г. Преображенская, И.В.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Кодукова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2-е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2016. — 269</w:t>
      </w:r>
      <w:r w:rsidRPr="00F8045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39658970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045D">
        <w:rPr>
          <w:rFonts w:ascii="Times New Roman" w:eastAsia="Times New Roman" w:hAnsi="Times New Roman" w:cs="Times New Roman"/>
          <w:sz w:val="24"/>
        </w:rPr>
        <w:t>САПР  технолога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-машиностроителя.  [Текст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 xml:space="preserve">]: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Учебник   /   Э.М. 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Берлинер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О.В.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Таратынов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М.: Форум, НИЦ ИНФРА-М, 2015. – 336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075655FF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045D">
        <w:rPr>
          <w:rFonts w:ascii="Times New Roman" w:eastAsia="Times New Roman" w:hAnsi="Times New Roman" w:cs="Times New Roman"/>
          <w:sz w:val="24"/>
        </w:rPr>
        <w:t>Сасова  И.А.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Технология.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Индустриальные  технологии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:  7  класс:   учебник  для  учащихся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организаций  [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Текст]  /  И.А.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Сасова,  М.И.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 Гуревич, М.Б. Павлова; под ред. И.А.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3-е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2018. — 144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62DD5FB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Сасова И.А. Технология. 8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организаций</w:t>
      </w:r>
      <w:r w:rsidRPr="00F8045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[Текст]/</w:t>
      </w:r>
      <w:r w:rsidRPr="00F8045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И.А.</w:t>
      </w:r>
      <w:r w:rsidRPr="00F8045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Сасова,</w:t>
      </w:r>
      <w:r w:rsidRPr="00F8045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А.В.</w:t>
      </w:r>
      <w:r w:rsidRPr="00F8045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Леонтьев,</w:t>
      </w:r>
      <w:r w:rsidRPr="00F8045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В.С.</w:t>
      </w:r>
      <w:r w:rsidRPr="00F8045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Капустин;</w:t>
      </w:r>
      <w:r w:rsidRPr="00F8045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под</w:t>
      </w:r>
      <w:r w:rsidRPr="00F8045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ред.</w:t>
      </w:r>
      <w:r w:rsidRPr="00F8045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И.А.</w:t>
      </w:r>
      <w:r w:rsidRPr="00F8045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</w:t>
      </w:r>
    </w:p>
    <w:p w14:paraId="7776B674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 xml:space="preserve">— 4-е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  <w:szCs w:val="24"/>
        </w:rPr>
        <w:t>-Граф, 2019. — 144 с.</w:t>
      </w:r>
    </w:p>
    <w:p w14:paraId="6F933920" w14:textId="77777777" w:rsidR="00071A6B" w:rsidRDefault="00F8045D" w:rsidP="001B27E9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71A6B">
        <w:rPr>
          <w:rFonts w:ascii="Times New Roman" w:eastAsia="Times New Roman" w:hAnsi="Times New Roman" w:cs="Times New Roman"/>
          <w:sz w:val="24"/>
        </w:rPr>
        <w:t>Синица  Н.В.</w:t>
      </w:r>
      <w:proofErr w:type="gramEnd"/>
      <w:r w:rsidRPr="00071A6B">
        <w:rPr>
          <w:rFonts w:ascii="Times New Roman" w:eastAsia="Times New Roman" w:hAnsi="Times New Roman" w:cs="Times New Roman"/>
          <w:sz w:val="24"/>
        </w:rPr>
        <w:t xml:space="preserve">  Технология.  Технологии   ведения   дома.   5   </w:t>
      </w:r>
      <w:proofErr w:type="gramStart"/>
      <w:r w:rsidRPr="00071A6B">
        <w:rPr>
          <w:rFonts w:ascii="Times New Roman" w:eastAsia="Times New Roman" w:hAnsi="Times New Roman" w:cs="Times New Roman"/>
          <w:sz w:val="24"/>
        </w:rPr>
        <w:t xml:space="preserve">класс:   </w:t>
      </w:r>
      <w:proofErr w:type="gramEnd"/>
      <w:r w:rsidRPr="00071A6B">
        <w:rPr>
          <w:rFonts w:ascii="Times New Roman" w:eastAsia="Times New Roman" w:hAnsi="Times New Roman" w:cs="Times New Roman"/>
          <w:sz w:val="24"/>
        </w:rPr>
        <w:t xml:space="preserve">учебник  для учащихся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. организаций [Текст]/ Н.В. Синица, В.Д. Симоненко. — 4-е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-Граф, 2019. — 192</w:t>
      </w:r>
      <w:r w:rsidRPr="00071A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A6B">
        <w:rPr>
          <w:rFonts w:ascii="Times New Roman" w:eastAsia="Times New Roman" w:hAnsi="Times New Roman" w:cs="Times New Roman"/>
          <w:sz w:val="24"/>
        </w:rPr>
        <w:t>с.</w:t>
      </w:r>
    </w:p>
    <w:p w14:paraId="13AF889F" w14:textId="17F6BBE7" w:rsidR="00F8045D" w:rsidRPr="00071A6B" w:rsidRDefault="00F8045D" w:rsidP="001B27E9">
      <w:pPr>
        <w:widowControl w:val="0"/>
        <w:numPr>
          <w:ilvl w:val="0"/>
          <w:numId w:val="17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Синица Н.В. Технология. Технологии ведения дома. 6 класс: учебник для учащихся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. организаций [Текст]/ Н.В. Синица, В.Д. Симоненко. — 3-е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-Граф, 2019. — 192</w:t>
      </w:r>
      <w:r w:rsidRPr="00071A6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71A6B">
        <w:rPr>
          <w:rFonts w:ascii="Times New Roman" w:eastAsia="Times New Roman" w:hAnsi="Times New Roman" w:cs="Times New Roman"/>
          <w:sz w:val="24"/>
        </w:rPr>
        <w:t>с.</w:t>
      </w:r>
    </w:p>
    <w:p w14:paraId="50190411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Технологии ведения дома. 7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[Текст]/ И.А. Сасова, М.Б. Павлова, А.Ю.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Шарутина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др.; под ред. И.А.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3-е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2018. — 208</w:t>
      </w:r>
      <w:r w:rsidRPr="00F8045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6ABDE4E1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5 класс: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учебник  для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организаций  [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Текст]  /  В.М. Казакевич и др.; под ред. В.М. Казакевича. — М.: Просвещение, 2019. — 176</w:t>
      </w:r>
      <w:r w:rsidRPr="00F8045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2026A60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5  класс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:  учебник  [Текст]  /  Е.С.  </w:t>
      </w:r>
      <w:proofErr w:type="spellStart"/>
      <w:proofErr w:type="gramStart"/>
      <w:r w:rsidRPr="00F8045D">
        <w:rPr>
          <w:rFonts w:ascii="Times New Roman" w:eastAsia="Times New Roman" w:hAnsi="Times New Roman" w:cs="Times New Roman"/>
          <w:sz w:val="24"/>
        </w:rPr>
        <w:t>Глозман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О.А. 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 xml:space="preserve">Кожина,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Ю.Л.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Хотунцев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 — М.: Дрофа, 2016. —335 с.</w:t>
      </w:r>
    </w:p>
    <w:p w14:paraId="01B7A82A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5 класс: учебник для учащихся общеобразовательных организаций [Текст] / И.А. Сасова, М.Б. Павлова, М.И. Гуревич и др.; под ред. И.А.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Сасовой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— 6-е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2019. — 240</w:t>
      </w:r>
      <w:r w:rsidRPr="00F8045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7DBB0B13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6 класс: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учебник  для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организаций  [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Текст]  /  В.М. Казакевич и др.; под ред. В.М. Казакевича. — М.: Просвещение, 2019. — 192</w:t>
      </w:r>
      <w:r w:rsidRPr="00F8045D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0BA4E479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6  класс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:  учебник  [Текст]   /Е.С.   </w:t>
      </w:r>
      <w:proofErr w:type="spellStart"/>
      <w:proofErr w:type="gramStart"/>
      <w:r w:rsidRPr="00F8045D">
        <w:rPr>
          <w:rFonts w:ascii="Times New Roman" w:eastAsia="Times New Roman" w:hAnsi="Times New Roman" w:cs="Times New Roman"/>
          <w:sz w:val="24"/>
        </w:rPr>
        <w:t>Глозман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О.А. 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 xml:space="preserve">Кожина,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Ю.Л.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Хотунцев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Е.Н.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Кудакова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 – М.: Дрофа, 2016. – 383</w:t>
      </w:r>
      <w:r w:rsidRPr="00F8045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4FDDB738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Технология: 7 класс. учеб. пособие для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В.М. Казакевич, Г.В. Пичугина, Г.Ю.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Семѐнова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др.; под ред. В.М. Казакевича. — М.: </w:t>
      </w:r>
      <w:r w:rsidRPr="00F8045D">
        <w:rPr>
          <w:rFonts w:ascii="Times New Roman" w:eastAsia="Times New Roman" w:hAnsi="Times New Roman" w:cs="Times New Roman"/>
          <w:sz w:val="24"/>
        </w:rPr>
        <w:lastRenderedPageBreak/>
        <w:t>Просвещение, 2017. — 191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07CAC134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8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[Текст]/ Н.В.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Матяш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А.А.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Электов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В.Д. Симоненко и др. — 3-е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2019. — 208</w:t>
      </w:r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0862A3E9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8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В.Д. Симоненко, А.А.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Электов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Б.А. Гончаров и др. — 4-е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2019. — 160</w:t>
      </w:r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4B36E814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8–9 классы: учеб. пособие для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организаций  [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Текст] / В.М. Казакевич и др.; под ред. В.М. Казакевича. – 2-е изд. — М.: Просвещение, 2018. — 255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6F576CC1" w14:textId="77777777" w:rsidR="00071A6B" w:rsidRDefault="00F8045D" w:rsidP="001B27E9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Технология.   Базовый   </w:t>
      </w:r>
      <w:proofErr w:type="gramStart"/>
      <w:r w:rsidRPr="00071A6B">
        <w:rPr>
          <w:rFonts w:ascii="Times New Roman" w:eastAsia="Times New Roman" w:hAnsi="Times New Roman" w:cs="Times New Roman"/>
          <w:sz w:val="24"/>
        </w:rPr>
        <w:t xml:space="preserve">уровень:   </w:t>
      </w:r>
      <w:proofErr w:type="gramEnd"/>
      <w:r w:rsidRPr="00071A6B">
        <w:rPr>
          <w:rFonts w:ascii="Times New Roman" w:eastAsia="Times New Roman" w:hAnsi="Times New Roman" w:cs="Times New Roman"/>
          <w:sz w:val="24"/>
        </w:rPr>
        <w:t xml:space="preserve">10   —11   классы:   учебник   [Текст]    /   В.Д. Симоненко, О.П.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Очинин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, Н.В.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Матяш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 и др. — 6-е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- Граф, 2020. — 208</w:t>
      </w:r>
      <w:r w:rsidRPr="00071A6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71A6B">
        <w:rPr>
          <w:rFonts w:ascii="Times New Roman" w:eastAsia="Times New Roman" w:hAnsi="Times New Roman" w:cs="Times New Roman"/>
          <w:sz w:val="24"/>
        </w:rPr>
        <w:t>с.</w:t>
      </w:r>
    </w:p>
    <w:p w14:paraId="03B7E082" w14:textId="4342A8ED" w:rsidR="00F8045D" w:rsidRPr="00071A6B" w:rsidRDefault="00F8045D" w:rsidP="001B27E9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71A6B">
        <w:rPr>
          <w:rFonts w:ascii="Times New Roman" w:eastAsia="Times New Roman" w:hAnsi="Times New Roman" w:cs="Times New Roman"/>
          <w:sz w:val="24"/>
        </w:rPr>
        <w:t xml:space="preserve">Тищенко А.Т. Технология. Индустриальные технологии: 5 класс: учебник для учащихся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 xml:space="preserve">. организаций [Текст] / А.Т. Тищенко, В.Д. Симоненко. — 3-е изд., стереотип. — М.: </w:t>
      </w:r>
      <w:proofErr w:type="spellStart"/>
      <w:r w:rsidRPr="00071A6B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071A6B">
        <w:rPr>
          <w:rFonts w:ascii="Times New Roman" w:eastAsia="Times New Roman" w:hAnsi="Times New Roman" w:cs="Times New Roman"/>
          <w:sz w:val="24"/>
        </w:rPr>
        <w:t>-Граф, 2019. — 192</w:t>
      </w:r>
      <w:r w:rsidRPr="00071A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71A6B">
        <w:rPr>
          <w:rFonts w:ascii="Times New Roman" w:eastAsia="Times New Roman" w:hAnsi="Times New Roman" w:cs="Times New Roman"/>
          <w:sz w:val="24"/>
        </w:rPr>
        <w:t>с.</w:t>
      </w:r>
    </w:p>
    <w:p w14:paraId="402C9E70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Тищенко А.Т. Технология. Индустриальные технологии: 6 класс: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А.Т. Тищенко, В.Д. Симоненко. — 4-е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2019. — 192</w:t>
      </w:r>
      <w:r w:rsidRPr="00F8045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0AC705E8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Тищенко А.Т. Технология.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Индустриальные  технологии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:  7  класс:  учебник для учащихся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организаций [Текст] / А.Т. Тищенко, В.Д. Симоненко. —  2-е изд., стереотип. —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-Граф, 2019. — 176</w:t>
      </w:r>
      <w:r w:rsidRPr="00F8045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03A593F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Технология. 5 класс. Учеб. Пособие. В 2 ч. / Д.Л.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Харичева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[и др.]; под. ред. Е.Г. Врублевской, Л.Л.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Босовой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М.: Лаборатория знаний: ВАКО, 2017. – 165</w:t>
      </w:r>
      <w:r w:rsidRPr="00F8045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297E6FB3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left="1354" w:hanging="425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Школа и производство.</w:t>
      </w:r>
      <w:r w:rsidRPr="00F8045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2000–2020.</w:t>
      </w:r>
    </w:p>
    <w:p w14:paraId="728FE723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5A32400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04" w:right="21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8045D">
        <w:rPr>
          <w:rFonts w:ascii="Times New Roman" w:eastAsia="Times New Roman" w:hAnsi="Times New Roman" w:cs="Times New Roman"/>
          <w:i/>
          <w:sz w:val="24"/>
        </w:rPr>
        <w:t>Дополнительная профильная литература</w:t>
      </w:r>
    </w:p>
    <w:p w14:paraId="1E7D4807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Современная энциклопедия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+. Мода и стиль / гл. ред. В.А. Володин. – М.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+,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2002.–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480</w:t>
      </w:r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4740E52C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Мир вещей / гл. ред.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Т.Евсеева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– М.: Современная энциклопедия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Аванта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+, 2003. – 444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FA49E68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31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Горина Г.С. Моделирование формы одежды. /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Г.С.Горина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– М.: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Лѐгкая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 пищевая промышленность, 1978. – 346 с.</w:t>
      </w:r>
    </w:p>
    <w:p w14:paraId="095DB1F5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Моделирование   и   художественное   оформление 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 xml:space="preserve">одежды: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учебник    /    В.В. Ермилова, Д.Ю. Ермилова. – М.: OZON.RU, 2010. – 416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6A80C3FE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Плаксина Э. Б. История костюма. Стили и направления [Текст]: учеб. пособие / Э. Б. Плаксина, Л. А. Михайловская, В. П. Попов. – 3-е изд., стер. – М.: Академия, 2008. – 224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68EBC5C1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Алиева Н.З. Зрительные иллюзии: не верь глазам своим / Н.З. Алиева.  –  Ростов н/Д: Феникс, 2007. – 333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380E7F31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Костюм. Теория художественного проектирования [Текст]: учебник / под общ. ред. Т. В. Козловой; Московский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текстильный  ун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-т им. А. Н. Косыгина. – М.: МГТУ     им. А. Н. Косыгина, 2005. – 382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F323ADE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Пармон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Ф. М. Рисунок и мода-графика [Текст]: учебник / Ф. М.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Пармон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Екатеринбург: Гуманитарный университет, 2004. – 256</w:t>
      </w:r>
      <w:r w:rsidRPr="00F8045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61F9F19C" w14:textId="77777777" w:rsid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9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Макавеева Н. С. Основы художественного проектирования костюма [Текст]: практикум / Н. С. Макавеева. – М.: Академия, 2008. – 240 с.</w:t>
      </w:r>
    </w:p>
    <w:p w14:paraId="48E93D0D" w14:textId="217A0AB8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9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045D">
        <w:rPr>
          <w:rFonts w:ascii="Times New Roman" w:eastAsia="Times New Roman" w:hAnsi="Times New Roman" w:cs="Times New Roman"/>
          <w:sz w:val="24"/>
        </w:rPr>
        <w:t>Проектирование  костюма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>.  Учебник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/  Л.А.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Сафина,  Л.М.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proofErr w:type="gramStart"/>
      <w:r w:rsidRPr="00F8045D">
        <w:rPr>
          <w:rFonts w:ascii="Times New Roman" w:eastAsia="Times New Roman" w:hAnsi="Times New Roman" w:cs="Times New Roman"/>
          <w:sz w:val="24"/>
        </w:rPr>
        <w:t>Тухбатуллина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,   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В.В.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Хамматова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[и. др.] – М.: Инфа-М, 2015. – 239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36D7FDA8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8045D">
        <w:rPr>
          <w:rFonts w:ascii="Times New Roman" w:eastAsia="Times New Roman" w:hAnsi="Times New Roman" w:cs="Times New Roman"/>
          <w:sz w:val="24"/>
        </w:rPr>
        <w:t>Рунге  В.Ф.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История дизайна, науки  и техники. /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>Рунге  В.Ф.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 Учеб.  Пособие.  В 2 кн. Кн.1 – М.: Архитектура-с, 2008ю – 368</w:t>
      </w:r>
      <w:r w:rsidRPr="00F8045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72AD905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Труханова А.Т. Иллюстрированное пособие по технологии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лѐгкой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одежды. – </w:t>
      </w:r>
      <w:r w:rsidRPr="00F8045D">
        <w:rPr>
          <w:rFonts w:ascii="Times New Roman" w:eastAsia="Times New Roman" w:hAnsi="Times New Roman" w:cs="Times New Roman"/>
          <w:sz w:val="24"/>
        </w:rPr>
        <w:lastRenderedPageBreak/>
        <w:t>М.: Высшая школа: Изд. центр «Академия», 2000. – 176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61D45720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Лаврентьев А.Н. История дизайна: учеб пособие / А.Н. Лаврентьев – М.: Гардарики. 2007. – 303</w:t>
      </w:r>
      <w:r w:rsidRPr="00F8045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2A1F5D50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Уроки робототехники. Конструкция. Движение. Управление / С.А. Филиппов; сост. А.Я.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Щелкунова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– 2-е изд.,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испр</w:t>
      </w:r>
      <w:proofErr w:type="spellEnd"/>
      <w:proofErr w:type="gramStart"/>
      <w:r w:rsidRPr="00F8045D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 и доп. – М.: Лаборатория знаний, 2018. – 190</w:t>
      </w:r>
      <w:r w:rsidRPr="00F8045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104B951D" w14:textId="77777777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ГОСТ Р 60.0.0.4-2019. Роботы и робототехнические устройства. Термины и определе</w:t>
      </w:r>
      <w:hyperlink r:id="rId15">
        <w:r w:rsidRPr="00F8045D">
          <w:rPr>
            <w:rFonts w:ascii="Times New Roman" w:eastAsia="Times New Roman" w:hAnsi="Times New Roman" w:cs="Times New Roman"/>
            <w:sz w:val="24"/>
          </w:rPr>
          <w:t>ния /</w:t>
        </w:r>
        <w:r w:rsidRPr="00F8045D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Pr="00F8045D">
          <w:rPr>
            <w:rFonts w:ascii="Times New Roman" w:eastAsia="Times New Roman" w:hAnsi="Times New Roman" w:cs="Times New Roman"/>
            <w:sz w:val="24"/>
          </w:rPr>
          <w:t>https://allgosts.ru/25/040/gost_r_60.0.0.4-2019</w:t>
        </w:r>
      </w:hyperlink>
    </w:p>
    <w:p w14:paraId="3EA44537" w14:textId="4CB6D36D" w:rsid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Поляков   В.А.   Практикум   по   электротехнике</w:t>
      </w:r>
      <w:proofErr w:type="gramStart"/>
      <w:r w:rsidRPr="00F8045D">
        <w:rPr>
          <w:rFonts w:ascii="Times New Roman" w:eastAsia="Times New Roman" w:hAnsi="Times New Roman" w:cs="Times New Roman"/>
          <w:sz w:val="24"/>
        </w:rPr>
        <w:t xml:space="preserve">   [</w:t>
      </w:r>
      <w:proofErr w:type="gramEnd"/>
      <w:r w:rsidRPr="00F8045D">
        <w:rPr>
          <w:rFonts w:ascii="Times New Roman" w:eastAsia="Times New Roman" w:hAnsi="Times New Roman" w:cs="Times New Roman"/>
          <w:sz w:val="24"/>
        </w:rPr>
        <w:t xml:space="preserve">Текст]:    учеб.    пособие для учащихся IX и X классов / под ред. Л.А.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Лисова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 – 4-е издание. – М.: Просвещение, 1973. –256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с.</w:t>
      </w:r>
    </w:p>
    <w:p w14:paraId="06A9DA29" w14:textId="62EB76DD" w:rsidR="00F8045D" w:rsidRPr="00F8045D" w:rsidRDefault="00F8045D" w:rsidP="00F43B01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629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Кравцова В., Космические снимки и экологические проблемы нашей планеты. — ИТЦ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Сканекс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Москва, 2011. — С. 254. Нейл Уилсон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CD9C9B4" w14:textId="25FC7E97" w:rsidR="00F8045D" w:rsidRDefault="00F8045D" w:rsidP="00F43B01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62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Рон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Гаран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Из космоса границ не видно — Манн, Иванов и Фербер, 2015 г. — С. 192 — ISBN 978-5-00057-831-5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C582FD8" w14:textId="08204F67" w:rsidR="00F8045D" w:rsidRDefault="00F8045D" w:rsidP="00F43B01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 w:firstLine="629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Дизайн 10-11 класс Г. Е. Гуров Москва «Просвещение» 2019 г.</w:t>
      </w:r>
    </w:p>
    <w:p w14:paraId="5A92EA7F" w14:textId="38D0B46F" w:rsidR="00F8045D" w:rsidRPr="00F8045D" w:rsidRDefault="00F8045D" w:rsidP="00071A6B">
      <w:pPr>
        <w:widowControl w:val="0"/>
        <w:numPr>
          <w:ilvl w:val="0"/>
          <w:numId w:val="17"/>
        </w:numPr>
        <w:tabs>
          <w:tab w:val="left" w:pos="1355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Лоренс Валк: Большая книга LEGO MINDSTORMS EV3.</w:t>
      </w:r>
    </w:p>
    <w:p w14:paraId="3F0013FD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10BB5EB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02" w:right="212"/>
        <w:jc w:val="center"/>
        <w:rPr>
          <w:rFonts w:ascii="Times New Roman" w:eastAsia="Times New Roman" w:hAnsi="Times New Roman" w:cs="Times New Roman"/>
          <w:i/>
          <w:sz w:val="24"/>
        </w:rPr>
      </w:pPr>
      <w:r w:rsidRPr="00F8045D">
        <w:rPr>
          <w:rFonts w:ascii="Times New Roman" w:eastAsia="Times New Roman" w:hAnsi="Times New Roman" w:cs="Times New Roman"/>
          <w:i/>
          <w:sz w:val="24"/>
        </w:rPr>
        <w:t>Журналы</w:t>
      </w:r>
    </w:p>
    <w:p w14:paraId="1948FF56" w14:textId="77777777"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8045D">
        <w:rPr>
          <w:rFonts w:ascii="Times New Roman" w:eastAsia="Times New Roman" w:hAnsi="Times New Roman" w:cs="Times New Roman"/>
          <w:sz w:val="24"/>
        </w:rPr>
        <w:t>Теория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моды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8045D">
        <w:rPr>
          <w:rFonts w:ascii="Times New Roman" w:eastAsia="Times New Roman" w:hAnsi="Times New Roman" w:cs="Times New Roman"/>
          <w:sz w:val="24"/>
        </w:rPr>
        <w:t>Одежда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8045D">
        <w:rPr>
          <w:rFonts w:ascii="Times New Roman" w:eastAsia="Times New Roman" w:hAnsi="Times New Roman" w:cs="Times New Roman"/>
          <w:sz w:val="24"/>
        </w:rPr>
        <w:t>Тело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r w:rsidRPr="00F8045D">
        <w:rPr>
          <w:rFonts w:ascii="Times New Roman" w:eastAsia="Times New Roman" w:hAnsi="Times New Roman" w:cs="Times New Roman"/>
          <w:sz w:val="24"/>
        </w:rPr>
        <w:t>Культура</w:t>
      </w:r>
      <w:r w:rsidRPr="00F8045D">
        <w:rPr>
          <w:rFonts w:ascii="Times New Roman" w:eastAsia="Times New Roman" w:hAnsi="Times New Roman" w:cs="Times New Roman"/>
          <w:sz w:val="24"/>
          <w:lang w:val="en-US"/>
        </w:rPr>
        <w:t xml:space="preserve"> / Fashion theory The Journal of Dress, </w:t>
      </w:r>
      <w:r w:rsidRPr="00F8045D">
        <w:rPr>
          <w:rFonts w:ascii="Times New Roman" w:eastAsia="Times New Roman" w:hAnsi="Times New Roman" w:cs="Times New Roman"/>
          <w:sz w:val="24"/>
        </w:rPr>
        <w:t>Во</w:t>
      </w:r>
      <w:proofErr w:type="spellStart"/>
      <w:r w:rsidRPr="00F8045D">
        <w:rPr>
          <w:rFonts w:ascii="Times New Roman" w:eastAsia="Times New Roman" w:hAnsi="Times New Roman" w:cs="Times New Roman"/>
          <w:sz w:val="24"/>
          <w:lang w:val="en-US"/>
        </w:rPr>
        <w:t>dy</w:t>
      </w:r>
      <w:proofErr w:type="spellEnd"/>
      <w:r w:rsidRPr="00F8045D">
        <w:rPr>
          <w:rFonts w:ascii="Times New Roman" w:eastAsia="Times New Roman" w:hAnsi="Times New Roman" w:cs="Times New Roman"/>
          <w:sz w:val="24"/>
          <w:lang w:val="en-US"/>
        </w:rPr>
        <w:t>, Culture.</w:t>
      </w:r>
    </w:p>
    <w:p w14:paraId="20784B07" w14:textId="77777777"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Harper’s</w:t>
      </w:r>
      <w:proofErr w:type="spellEnd"/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Bazaar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</w:t>
      </w:r>
    </w:p>
    <w:p w14:paraId="41E31BA4" w14:textId="77777777"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16"/>
        </w:tabs>
        <w:autoSpaceDE w:val="0"/>
        <w:autoSpaceDN w:val="0"/>
        <w:spacing w:after="0" w:line="240" w:lineRule="auto"/>
        <w:ind w:left="1215"/>
        <w:rPr>
          <w:rFonts w:ascii="Times New Roman" w:eastAsia="Times New Roman" w:hAnsi="Times New Roman" w:cs="Times New Roman"/>
          <w:sz w:val="24"/>
        </w:rPr>
      </w:pPr>
      <w:proofErr w:type="spellStart"/>
      <w:r w:rsidRPr="00F8045D">
        <w:rPr>
          <w:rFonts w:ascii="Times New Roman" w:eastAsia="Times New Roman" w:hAnsi="Times New Roman" w:cs="Times New Roman"/>
          <w:sz w:val="24"/>
        </w:rPr>
        <w:t>International</w:t>
      </w:r>
      <w:proofErr w:type="spellEnd"/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textiles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.</w:t>
      </w:r>
    </w:p>
    <w:p w14:paraId="40A84316" w14:textId="77777777" w:rsidR="00F8045D" w:rsidRPr="00F8045D" w:rsidRDefault="00F8045D" w:rsidP="00071A6B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spacing w:after="0" w:line="240" w:lineRule="auto"/>
        <w:ind w:left="1275" w:hanging="346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Ателье.</w:t>
      </w:r>
    </w:p>
    <w:p w14:paraId="12227B09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3"/>
          <w:szCs w:val="24"/>
        </w:rPr>
      </w:pPr>
    </w:p>
    <w:p w14:paraId="4FD6CC27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04" w:right="21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8045D">
        <w:rPr>
          <w:rFonts w:ascii="Times New Roman" w:eastAsia="Times New Roman" w:hAnsi="Times New Roman" w:cs="Times New Roman"/>
          <w:b/>
          <w:sz w:val="24"/>
        </w:rPr>
        <w:t>Электронные ресурсы</w:t>
      </w:r>
    </w:p>
    <w:p w14:paraId="32C78EE5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Федеральный центр информационно-образовательных ресурсов (ФЦИОР) [Электронный ресурс] / 2019 Российское образование // Режим доступа: fcior.edu.ru – 29.04.2019</w:t>
      </w:r>
    </w:p>
    <w:p w14:paraId="2CC1BABD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АСКОН [Электронный ресурс] / Российское инженерное ПО для проектирования, производства и бизнеса // АСКОН, 1989 — 2019 // Режим доступа:</w:t>
      </w:r>
      <w:r w:rsidRPr="00F8045D">
        <w:rPr>
          <w:rFonts w:ascii="Times New Roman" w:eastAsia="Times New Roman" w:hAnsi="Times New Roman" w:cs="Times New Roman"/>
          <w:color w:val="0000CC"/>
          <w:sz w:val="24"/>
          <w:u w:val="single" w:color="0000CC"/>
        </w:rPr>
        <w:t xml:space="preserve"> </w:t>
      </w:r>
      <w:hyperlink r:id="rId16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https://ascon.ru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1F25AC72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VT-TECH.EU [Электронный ресурс] / VT-TECH.EU // Режим доступа:</w:t>
      </w:r>
      <w:r w:rsidRPr="00F8045D">
        <w:rPr>
          <w:rFonts w:ascii="Times New Roman" w:eastAsia="Times New Roman" w:hAnsi="Times New Roman" w:cs="Times New Roman"/>
          <w:color w:val="0000CC"/>
          <w:sz w:val="24"/>
          <w:u w:val="single" w:color="0000CC"/>
        </w:rPr>
        <w:t xml:space="preserve"> </w:t>
      </w:r>
      <w:hyperlink r:id="rId17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http://vt-tech.eu/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5766733C" w14:textId="150DA34A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Диаметры стержней под нарезание метрической наружной резьбы с допусками ГОСТ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16093-2004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[Электронный</w:t>
      </w:r>
      <w:r w:rsidRPr="00F8045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ресурс]</w:t>
      </w:r>
      <w:r w:rsidRPr="00F8045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/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Портал</w:t>
      </w:r>
      <w:r w:rsidRPr="00F8045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токарного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дела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и</w:t>
      </w:r>
      <w:r w:rsidRPr="00F8045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производства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в</w:t>
      </w:r>
      <w:r w:rsidRPr="00F8045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сфере</w:t>
      </w:r>
      <w:r w:rsidR="008F63B0" w:rsidRPr="008F63B0">
        <w:rPr>
          <w:rFonts w:ascii="Times New Roman" w:eastAsia="Times New Roman" w:hAnsi="Times New Roman" w:cs="Times New Roman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машиностроения, металлообработка на металлообрабатывающих станках для различных рабочих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  <w:t>групп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  <w:t>//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  <w:t>URL: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8">
        <w:r w:rsidRPr="00F8045D">
          <w:rPr>
            <w:rFonts w:ascii="Times New Roman" w:eastAsia="Times New Roman" w:hAnsi="Times New Roman" w:cs="Times New Roman"/>
            <w:color w:val="0000CC"/>
            <w:spacing w:val="-1"/>
            <w:sz w:val="24"/>
            <w:szCs w:val="24"/>
            <w:u w:val="single" w:color="0000CC"/>
          </w:rPr>
          <w:t>http://www.tokar-</w:t>
        </w:r>
      </w:hyperlink>
      <w:r w:rsidRPr="00F8045D">
        <w:rPr>
          <w:rFonts w:ascii="Times New Roman" w:eastAsia="Times New Roman" w:hAnsi="Times New Roman" w:cs="Times New Roman"/>
          <w:color w:val="0000CC"/>
          <w:spacing w:val="-1"/>
          <w:sz w:val="24"/>
          <w:szCs w:val="24"/>
        </w:rPr>
        <w:t xml:space="preserve"> </w:t>
      </w:r>
      <w:hyperlink r:id="rId19">
        <w:r w:rsidRPr="00F804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 w:color="0000CC"/>
          </w:rPr>
          <w:t>work.ru/publ/obuchenie/obuchenie/diametry_sterzhnej_pod_rezbu/19-1-0-126</w:t>
        </w:r>
      </w:hyperlink>
      <w:r w:rsidRPr="00F8045D">
        <w:rPr>
          <w:rFonts w:ascii="Times New Roman" w:eastAsia="Times New Roman" w:hAnsi="Times New Roman" w:cs="Times New Roman"/>
          <w:color w:val="0000CC"/>
          <w:sz w:val="24"/>
          <w:szCs w:val="24"/>
          <w:u w:val="single" w:color="0000CC"/>
        </w:rPr>
        <w:t xml:space="preserve"> –</w:t>
      </w:r>
      <w:r w:rsidRPr="00F8045D">
        <w:rPr>
          <w:rFonts w:ascii="Times New Roman" w:eastAsia="Times New Roman" w:hAnsi="Times New Roman" w:cs="Times New Roman"/>
          <w:color w:val="0000CC"/>
          <w:spacing w:val="-2"/>
          <w:sz w:val="24"/>
          <w:szCs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  <w:szCs w:val="24"/>
        </w:rPr>
        <w:t>29.04.2019</w:t>
      </w:r>
    </w:p>
    <w:p w14:paraId="105FAC47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  <w:tab w:val="left" w:pos="3198"/>
          <w:tab w:val="left" w:pos="4355"/>
          <w:tab w:val="left" w:pos="6170"/>
          <w:tab w:val="left" w:pos="8205"/>
        </w:tabs>
        <w:autoSpaceDE w:val="0"/>
        <w:autoSpaceDN w:val="0"/>
        <w:spacing w:after="0" w:line="240" w:lineRule="auto"/>
        <w:ind w:right="229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Издательский</w:t>
      </w:r>
      <w:r w:rsidRPr="00F8045D">
        <w:rPr>
          <w:rFonts w:ascii="Times New Roman" w:eastAsia="Times New Roman" w:hAnsi="Times New Roman" w:cs="Times New Roman"/>
          <w:sz w:val="24"/>
        </w:rPr>
        <w:tab/>
        <w:t>центр</w:t>
      </w:r>
      <w:r w:rsidRPr="00F8045D">
        <w:rPr>
          <w:rFonts w:ascii="Times New Roman" w:eastAsia="Times New Roman" w:hAnsi="Times New Roman" w:cs="Times New Roman"/>
          <w:sz w:val="24"/>
        </w:rPr>
        <w:tab/>
        <w:t>«Академия»</w:t>
      </w:r>
      <w:r w:rsidRPr="00F8045D">
        <w:rPr>
          <w:rFonts w:ascii="Times New Roman" w:eastAsia="Times New Roman" w:hAnsi="Times New Roman" w:cs="Times New Roman"/>
          <w:sz w:val="24"/>
        </w:rPr>
        <w:tab/>
        <w:t>[Электронный</w:t>
      </w:r>
      <w:r w:rsidRPr="00F8045D">
        <w:rPr>
          <w:rFonts w:ascii="Times New Roman" w:eastAsia="Times New Roman" w:hAnsi="Times New Roman" w:cs="Times New Roman"/>
          <w:sz w:val="24"/>
        </w:rPr>
        <w:tab/>
      </w:r>
      <w:r w:rsidRPr="00F8045D">
        <w:rPr>
          <w:rFonts w:ascii="Times New Roman" w:eastAsia="Times New Roman" w:hAnsi="Times New Roman" w:cs="Times New Roman"/>
          <w:spacing w:val="-3"/>
          <w:sz w:val="24"/>
        </w:rPr>
        <w:t>ресурс]/URL:</w:t>
      </w:r>
      <w:r w:rsidRPr="00F8045D">
        <w:rPr>
          <w:rFonts w:ascii="Times New Roman" w:eastAsia="Times New Roman" w:hAnsi="Times New Roman" w:cs="Times New Roman"/>
          <w:color w:val="0000CC"/>
          <w:spacing w:val="-3"/>
          <w:sz w:val="24"/>
          <w:u w:val="single" w:color="0000CC"/>
        </w:rPr>
        <w:t xml:space="preserve"> </w:t>
      </w:r>
      <w:hyperlink r:id="rId20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http://www.academia-moscow.ru/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4160CD5A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8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Олимпиады для школьников [Электронный ресурс]/©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Олимпиада.ру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, 1996— 2019 / URL:</w:t>
      </w:r>
      <w:r w:rsidRPr="00F8045D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hyperlink r:id="rId21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https://olimpiada.ru/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 29.04.2019</w:t>
      </w:r>
    </w:p>
    <w:p w14:paraId="39B2B9F5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  <w:tab w:val="left" w:pos="3860"/>
          <w:tab w:val="left" w:pos="5884"/>
          <w:tab w:val="left" w:pos="8205"/>
        </w:tabs>
        <w:autoSpaceDE w:val="0"/>
        <w:autoSpaceDN w:val="0"/>
        <w:spacing w:after="0" w:line="240" w:lineRule="auto"/>
        <w:ind w:right="229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Политехническая</w:t>
      </w:r>
      <w:r w:rsidRPr="00F8045D">
        <w:rPr>
          <w:rFonts w:ascii="Times New Roman" w:eastAsia="Times New Roman" w:hAnsi="Times New Roman" w:cs="Times New Roman"/>
          <w:sz w:val="24"/>
        </w:rPr>
        <w:tab/>
        <w:t>библиотека</w:t>
      </w:r>
      <w:r w:rsidRPr="00F8045D">
        <w:rPr>
          <w:rFonts w:ascii="Times New Roman" w:eastAsia="Times New Roman" w:hAnsi="Times New Roman" w:cs="Times New Roman"/>
          <w:sz w:val="24"/>
        </w:rPr>
        <w:tab/>
        <w:t>[Электронный</w:t>
      </w:r>
      <w:r w:rsidRPr="00F8045D">
        <w:rPr>
          <w:rFonts w:ascii="Times New Roman" w:eastAsia="Times New Roman" w:hAnsi="Times New Roman" w:cs="Times New Roman"/>
          <w:sz w:val="24"/>
        </w:rPr>
        <w:tab/>
      </w:r>
      <w:r w:rsidRPr="00F8045D">
        <w:rPr>
          <w:rFonts w:ascii="Times New Roman" w:eastAsia="Times New Roman" w:hAnsi="Times New Roman" w:cs="Times New Roman"/>
          <w:spacing w:val="-3"/>
          <w:sz w:val="24"/>
        </w:rPr>
        <w:t>ресурс]/URL:</w:t>
      </w:r>
      <w:r w:rsidRPr="00F8045D">
        <w:rPr>
          <w:rFonts w:ascii="Times New Roman" w:eastAsia="Times New Roman" w:hAnsi="Times New Roman" w:cs="Times New Roman"/>
          <w:color w:val="0000CC"/>
          <w:spacing w:val="-3"/>
          <w:sz w:val="24"/>
          <w:u w:val="single" w:color="0000CC"/>
        </w:rPr>
        <w:t xml:space="preserve"> </w:t>
      </w:r>
      <w:hyperlink r:id="rId22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https://polymus.ru/ru/museum/library/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1894B1B1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ind w:right="225" w:firstLine="707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Технологии будущего [Электронный ресурс]/URL:</w:t>
      </w:r>
      <w:r w:rsidRPr="00F8045D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hyperlink r:id="rId23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http://technologyedu.ru/</w:t>
        </w:r>
      </w:hyperlink>
      <w:r w:rsidRPr="00F8045D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– 29.04.2019</w:t>
      </w:r>
    </w:p>
    <w:p w14:paraId="1B7183EF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2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Федерация интернет-образования [Электронный ресурс]/URL:</w:t>
      </w:r>
      <w:r w:rsidRPr="00F8045D">
        <w:rPr>
          <w:rFonts w:ascii="Times New Roman" w:eastAsia="Times New Roman" w:hAnsi="Times New Roman" w:cs="Times New Roman"/>
          <w:color w:val="0000CC"/>
          <w:spacing w:val="-1"/>
          <w:sz w:val="24"/>
        </w:rPr>
        <w:t xml:space="preserve"> </w:t>
      </w:r>
      <w:hyperlink r:id="rId24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http://www.fio.ru/</w:t>
        </w:r>
      </w:hyperlink>
    </w:p>
    <w:p w14:paraId="6CDF16E0" w14:textId="77777777" w:rsidR="00F8045D" w:rsidRPr="00F8045D" w:rsidRDefault="00F8045D" w:rsidP="00071A6B">
      <w:pPr>
        <w:widowControl w:val="0"/>
        <w:autoSpaceDE w:val="0"/>
        <w:autoSpaceDN w:val="0"/>
        <w:spacing w:after="0" w:line="240" w:lineRule="auto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45D">
        <w:rPr>
          <w:rFonts w:ascii="Times New Roman" w:eastAsia="Times New Roman" w:hAnsi="Times New Roman" w:cs="Times New Roman"/>
          <w:sz w:val="24"/>
          <w:szCs w:val="24"/>
        </w:rPr>
        <w:t>– 29.04.2019</w:t>
      </w:r>
    </w:p>
    <w:p w14:paraId="457D9246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8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ЧПУ Моделист. Станки с ЧПУ для хобби и бизнеса [Электронный ресурс] / Режим доступа:</w:t>
      </w:r>
      <w:r w:rsidRPr="00F8045D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hyperlink r:id="rId25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http://cncmodelist.ru/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7D616DDA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7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>ЭЛЕКТРОННАЯ КНИГА. Бесплатная библиотека школьника [Электронный ресурс] / URL:</w:t>
      </w:r>
      <w:r w:rsidRPr="00F8045D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hyperlink r:id="rId26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https://elkniga.ucoz.ru/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1DC05004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lastRenderedPageBreak/>
        <w:t>Электронно-библиотечная система ZNANIUM.COM [Электронный ресурс] / URL:</w:t>
      </w:r>
      <w:r w:rsidRPr="00F8045D">
        <w:rPr>
          <w:rFonts w:ascii="Times New Roman" w:eastAsia="Times New Roman" w:hAnsi="Times New Roman" w:cs="Times New Roman"/>
          <w:color w:val="0000CC"/>
          <w:sz w:val="24"/>
        </w:rPr>
        <w:t xml:space="preserve"> </w:t>
      </w:r>
      <w:hyperlink r:id="rId27">
        <w:r w:rsidRPr="00F8045D">
          <w:rPr>
            <w:rFonts w:ascii="Times New Roman" w:eastAsia="Times New Roman" w:hAnsi="Times New Roman" w:cs="Times New Roman"/>
            <w:color w:val="0000CC"/>
            <w:sz w:val="24"/>
            <w:u w:val="single" w:color="0000CC"/>
          </w:rPr>
          <w:t>http://znanium.com</w:t>
        </w:r>
        <w:r w:rsidRPr="00F8045D">
          <w:rPr>
            <w:rFonts w:ascii="Times New Roman" w:eastAsia="Times New Roman" w:hAnsi="Times New Roman" w:cs="Times New Roman"/>
            <w:color w:val="0000CC"/>
            <w:sz w:val="24"/>
          </w:rPr>
          <w:t xml:space="preserve"> </w:t>
        </w:r>
      </w:hyperlink>
      <w:r w:rsidRPr="00F8045D">
        <w:rPr>
          <w:rFonts w:ascii="Times New Roman" w:eastAsia="Times New Roman" w:hAnsi="Times New Roman" w:cs="Times New Roman"/>
          <w:sz w:val="24"/>
        </w:rPr>
        <w:t>–</w:t>
      </w:r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29.04.2019</w:t>
      </w:r>
    </w:p>
    <w:p w14:paraId="75CA5AD4" w14:textId="77777777" w:rsidR="00F8045D" w:rsidRP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Блог с материалами заданий [Электронный ресурс] / ©Академия новых технологий / Всемирные инженерные игры -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World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Engineering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Competitions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– Режим доступа</w:t>
      </w:r>
      <w:hyperlink r:id="rId28">
        <w:r w:rsidRPr="00F8045D">
          <w:rPr>
            <w:rFonts w:ascii="Times New Roman" w:eastAsia="Times New Roman" w:hAnsi="Times New Roman" w:cs="Times New Roman"/>
            <w:sz w:val="24"/>
          </w:rPr>
          <w:t xml:space="preserve">: http://wec.today/blog.php </w:t>
        </w:r>
      </w:hyperlink>
      <w:r w:rsidRPr="00F8045D">
        <w:rPr>
          <w:rFonts w:ascii="Times New Roman" w:eastAsia="Times New Roman" w:hAnsi="Times New Roman" w:cs="Times New Roman"/>
          <w:sz w:val="24"/>
        </w:rPr>
        <w:t>/ –</w:t>
      </w:r>
      <w:r w:rsidRPr="00F8045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12.05.2020</w:t>
      </w:r>
    </w:p>
    <w:p w14:paraId="6F0B6BC0" w14:textId="2FE6C22F" w:rsidR="00F8045D" w:rsidRDefault="00F8045D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sz w:val="24"/>
        </w:rPr>
      </w:pPr>
      <w:r w:rsidRPr="00F8045D">
        <w:rPr>
          <w:rFonts w:ascii="Times New Roman" w:eastAsia="Times New Roman" w:hAnsi="Times New Roman" w:cs="Times New Roman"/>
          <w:sz w:val="24"/>
        </w:rPr>
        <w:t xml:space="preserve">10 полезных советов по работе на лазерном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гравѐре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 по дереву и фанере. Настройка лазерного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гравѐра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 xml:space="preserve">. [Электронный ресурс] / 3Dtool 2013-2020 / 3Dtool Комплексные 3D решения – Режим 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доступа:https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://3dtool.ru/</w:t>
      </w:r>
      <w:proofErr w:type="spellStart"/>
      <w:r w:rsidRPr="00F8045D">
        <w:rPr>
          <w:rFonts w:ascii="Times New Roman" w:eastAsia="Times New Roman" w:hAnsi="Times New Roman" w:cs="Times New Roman"/>
          <w:sz w:val="24"/>
        </w:rPr>
        <w:t>stati</w:t>
      </w:r>
      <w:proofErr w:type="spellEnd"/>
      <w:r w:rsidRPr="00F8045D">
        <w:rPr>
          <w:rFonts w:ascii="Times New Roman" w:eastAsia="Times New Roman" w:hAnsi="Times New Roman" w:cs="Times New Roman"/>
          <w:sz w:val="24"/>
        </w:rPr>
        <w:t>/10-poleznykh-sovetov-po- rabote-na-lazernom-gravere-po-derevu-i-fanere-nastroyka-lazernogo-gravera/ –</w:t>
      </w:r>
      <w:r w:rsidRPr="00F8045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8045D">
        <w:rPr>
          <w:rFonts w:ascii="Times New Roman" w:eastAsia="Times New Roman" w:hAnsi="Times New Roman" w:cs="Times New Roman"/>
          <w:sz w:val="24"/>
        </w:rPr>
        <w:t>12.05.2020</w:t>
      </w:r>
      <w:r w:rsidR="008F63B0">
        <w:rPr>
          <w:rFonts w:ascii="Times New Roman" w:eastAsia="Times New Roman" w:hAnsi="Times New Roman" w:cs="Times New Roman"/>
          <w:sz w:val="24"/>
        </w:rPr>
        <w:t>.</w:t>
      </w:r>
    </w:p>
    <w:p w14:paraId="65178692" w14:textId="77777777" w:rsidR="008F63B0" w:rsidRPr="008F63B0" w:rsidRDefault="008F63B0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left="0" w:right="226" w:firstLine="709"/>
        <w:jc w:val="both"/>
        <w:rPr>
          <w:rFonts w:ascii="Times New Roman" w:eastAsia="Times New Roman" w:hAnsi="Times New Roman" w:cs="Times New Roman"/>
          <w:sz w:val="24"/>
        </w:rPr>
      </w:pPr>
      <w:r w:rsidRPr="008F63B0">
        <w:rPr>
          <w:rFonts w:ascii="Times New Roman" w:eastAsia="Times New Roman" w:hAnsi="Times New Roman" w:cs="Times New Roman"/>
          <w:sz w:val="24"/>
        </w:rPr>
        <w:t>https://booksee.org/book/1355741</w:t>
      </w:r>
    </w:p>
    <w:p w14:paraId="52928BF2" w14:textId="77777777" w:rsidR="008F63B0" w:rsidRPr="008F63B0" w:rsidRDefault="008F63B0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left="0" w:right="226" w:firstLine="709"/>
        <w:jc w:val="both"/>
        <w:rPr>
          <w:rFonts w:ascii="Times New Roman" w:eastAsia="Times New Roman" w:hAnsi="Times New Roman" w:cs="Times New Roman"/>
          <w:sz w:val="24"/>
        </w:rPr>
      </w:pPr>
      <w:r w:rsidRPr="008F63B0">
        <w:rPr>
          <w:rFonts w:ascii="Times New Roman" w:eastAsia="Times New Roman" w:hAnsi="Times New Roman" w:cs="Times New Roman"/>
          <w:sz w:val="24"/>
        </w:rPr>
        <w:t>https://www.liveinternet.ru/community/1000812/post238328759/</w:t>
      </w:r>
    </w:p>
    <w:p w14:paraId="42B446A3" w14:textId="1D31E57B" w:rsidR="008F63B0" w:rsidRDefault="00C06E7E" w:rsidP="00071A6B">
      <w:pPr>
        <w:widowControl w:val="0"/>
        <w:numPr>
          <w:ilvl w:val="0"/>
          <w:numId w:val="15"/>
        </w:numPr>
        <w:tabs>
          <w:tab w:val="left" w:pos="1355"/>
        </w:tabs>
        <w:autoSpaceDE w:val="0"/>
        <w:autoSpaceDN w:val="0"/>
        <w:spacing w:after="0" w:line="240" w:lineRule="auto"/>
        <w:ind w:left="0" w:right="226" w:firstLine="709"/>
        <w:jc w:val="both"/>
        <w:rPr>
          <w:rFonts w:ascii="Times New Roman" w:eastAsia="Times New Roman" w:hAnsi="Times New Roman" w:cs="Times New Roman"/>
          <w:sz w:val="24"/>
        </w:rPr>
      </w:pPr>
      <w:hyperlink r:id="rId29" w:history="1">
        <w:r w:rsidR="008F63B0" w:rsidRPr="006F1179">
          <w:rPr>
            <w:rStyle w:val="a7"/>
            <w:rFonts w:ascii="Times New Roman" w:eastAsia="Times New Roman" w:hAnsi="Times New Roman" w:cs="Times New Roman"/>
            <w:sz w:val="24"/>
          </w:rPr>
          <w:t>https://eknigi.org/hobbi_i_remesla/81612-modnoe-plate.html</w:t>
        </w:r>
      </w:hyperlink>
    </w:p>
    <w:p w14:paraId="51549E45" w14:textId="6162695D" w:rsidR="008F63B0" w:rsidRDefault="008F63B0" w:rsidP="00071A6B">
      <w:pPr>
        <w:pStyle w:val="a5"/>
        <w:numPr>
          <w:ilvl w:val="0"/>
          <w:numId w:val="15"/>
        </w:numPr>
        <w:ind w:left="0" w:firstLine="709"/>
        <w:rPr>
          <w:sz w:val="24"/>
        </w:rPr>
      </w:pPr>
      <w:r>
        <w:rPr>
          <w:sz w:val="24"/>
        </w:rPr>
        <w:t xml:space="preserve">Сайт учителя технологии Ивановой Елены Анатольевны </w:t>
      </w:r>
      <w:hyperlink r:id="rId30" w:history="1">
        <w:r w:rsidRPr="006F1179">
          <w:rPr>
            <w:rStyle w:val="a7"/>
            <w:sz w:val="24"/>
          </w:rPr>
          <w:t>https://sites.google.com/view/technoligi/%D0%B3%D0%BB%D0%B0%D0%B2%D0%BD%D0%B0%D1%8F-%D1%81%D1%82%D1%80%D0%B0%D0%BD%D0%B8%D1%86%D0%B0</w:t>
        </w:r>
      </w:hyperlink>
      <w:r>
        <w:rPr>
          <w:sz w:val="24"/>
        </w:rPr>
        <w:t>.</w:t>
      </w:r>
    </w:p>
    <w:p w14:paraId="683A466D" w14:textId="470E1084" w:rsidR="008F63B0" w:rsidRPr="00793E17" w:rsidRDefault="008F63B0" w:rsidP="005A3842">
      <w:pPr>
        <w:pStyle w:val="a5"/>
        <w:numPr>
          <w:ilvl w:val="0"/>
          <w:numId w:val="15"/>
        </w:numPr>
        <w:ind w:firstLine="487"/>
        <w:rPr>
          <w:sz w:val="24"/>
          <w:szCs w:val="24"/>
        </w:rPr>
      </w:pPr>
      <w:r w:rsidRPr="00793E17">
        <w:rPr>
          <w:sz w:val="24"/>
          <w:szCs w:val="24"/>
        </w:rPr>
        <w:t>Сайт учителя технологии Талалаева Сергея Ивановича</w:t>
      </w:r>
      <w:r w:rsidR="00793E17" w:rsidRPr="00793E17">
        <w:rPr>
          <w:sz w:val="24"/>
          <w:szCs w:val="24"/>
        </w:rPr>
        <w:t xml:space="preserve"> </w:t>
      </w:r>
      <w:r w:rsidRPr="00793E17">
        <w:rPr>
          <w:sz w:val="24"/>
          <w:szCs w:val="24"/>
        </w:rPr>
        <w:t>https://sites.google.com/view/sertal68/%D0%B3%D0%BB%D0%B0%D0%B2%D0%BD%D0%B0%D1%8F-%D1%81%D1%82%D1%80%D0%B0%D0%BD%D0%B8%D1%86%D0%B0</w:t>
      </w:r>
      <w:r w:rsidR="00793E17">
        <w:rPr>
          <w:sz w:val="24"/>
          <w:szCs w:val="24"/>
        </w:rPr>
        <w:t>.</w:t>
      </w:r>
    </w:p>
    <w:p w14:paraId="4BBDAF19" w14:textId="3D382D9A" w:rsidR="008F63B0" w:rsidRDefault="00F43B01" w:rsidP="005A3842">
      <w:pPr>
        <w:pStyle w:val="a5"/>
        <w:numPr>
          <w:ilvl w:val="0"/>
          <w:numId w:val="15"/>
        </w:numPr>
        <w:ind w:firstLine="487"/>
        <w:rPr>
          <w:sz w:val="24"/>
        </w:rPr>
      </w:pPr>
      <w:r>
        <w:rPr>
          <w:sz w:val="24"/>
        </w:rPr>
        <w:t xml:space="preserve">Сайт учителя технологии Лосевой Виктории Владимировны </w:t>
      </w:r>
      <w:r w:rsidRPr="00F43B01">
        <w:rPr>
          <w:sz w:val="24"/>
        </w:rPr>
        <w:t xml:space="preserve">https://sites.google.com/view/losevav-v/главная?authuser=0 </w:t>
      </w:r>
    </w:p>
    <w:p w14:paraId="0475E6AC" w14:textId="6117DAEF" w:rsidR="00354415" w:rsidRDefault="00354415" w:rsidP="005A3842">
      <w:pPr>
        <w:pStyle w:val="a5"/>
        <w:numPr>
          <w:ilvl w:val="0"/>
          <w:numId w:val="15"/>
        </w:numPr>
        <w:ind w:firstLine="487"/>
        <w:rPr>
          <w:sz w:val="24"/>
        </w:rPr>
      </w:pPr>
      <w:r>
        <w:rPr>
          <w:sz w:val="24"/>
        </w:rPr>
        <w:t>Сайт</w:t>
      </w:r>
      <w:r w:rsidRPr="00354415">
        <w:rPr>
          <w:sz w:val="24"/>
        </w:rPr>
        <w:t xml:space="preserve"> </w:t>
      </w:r>
      <w:proofErr w:type="spellStart"/>
      <w:r w:rsidRPr="00354415">
        <w:rPr>
          <w:sz w:val="24"/>
        </w:rPr>
        <w:t>Tinkercad</w:t>
      </w:r>
      <w:proofErr w:type="spellEnd"/>
      <w:r w:rsidRPr="00354415">
        <w:rPr>
          <w:sz w:val="24"/>
        </w:rPr>
        <w:t xml:space="preserve"> для разработки 3D-проектов, электроники и кодов </w:t>
      </w:r>
      <w:hyperlink r:id="rId31" w:history="1">
        <w:r w:rsidRPr="00D65C00">
          <w:rPr>
            <w:rStyle w:val="a7"/>
            <w:sz w:val="24"/>
          </w:rPr>
          <w:t>https://www.tinkercad.com/</w:t>
        </w:r>
      </w:hyperlink>
    </w:p>
    <w:p w14:paraId="2F3A5014" w14:textId="08690B15" w:rsidR="00354415" w:rsidRPr="008F63B0" w:rsidRDefault="00354415" w:rsidP="005A3842">
      <w:pPr>
        <w:pStyle w:val="a5"/>
        <w:numPr>
          <w:ilvl w:val="0"/>
          <w:numId w:val="15"/>
        </w:numPr>
        <w:ind w:firstLine="487"/>
        <w:rPr>
          <w:sz w:val="24"/>
        </w:rPr>
      </w:pPr>
      <w:r w:rsidRPr="00354415">
        <w:rPr>
          <w:sz w:val="24"/>
        </w:rPr>
        <w:t>Инструкции по регистрации и присоединению к виртуальному классу размещены по ссылке https://drive.google.com/drive/folders/1PSrS8vkKf1RqiVIswmj48GE1KPL_8n-b?usp=sharing</w:t>
      </w:r>
    </w:p>
    <w:p w14:paraId="18E8EF46" w14:textId="44C87292" w:rsidR="00204C9E" w:rsidRPr="00204C9E" w:rsidRDefault="00204C9E" w:rsidP="00FE79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04C9E" w:rsidRPr="00204C9E" w:rsidSect="000848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24A6FB7"/>
    <w:multiLevelType w:val="hybridMultilevel"/>
    <w:tmpl w:val="08D06D5C"/>
    <w:lvl w:ilvl="0" w:tplc="F7309438">
      <w:start w:val="5"/>
      <w:numFmt w:val="decimal"/>
      <w:lvlText w:val="%1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042BD"/>
    <w:multiLevelType w:val="hybridMultilevel"/>
    <w:tmpl w:val="C83405FE"/>
    <w:lvl w:ilvl="0" w:tplc="579A13B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1C0D93"/>
    <w:multiLevelType w:val="hybridMultilevel"/>
    <w:tmpl w:val="DA3A6806"/>
    <w:lvl w:ilvl="0" w:tplc="1CFE7B52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800D53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A1F0FE54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7548B9C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50542752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D980C74C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325E9BC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742C53AA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FA74B76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2AAF269E"/>
    <w:multiLevelType w:val="hybridMultilevel"/>
    <w:tmpl w:val="6F963E1C"/>
    <w:lvl w:ilvl="0" w:tplc="4A5E51A2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2EC6D1C">
      <w:start w:val="1"/>
      <w:numFmt w:val="decimal"/>
      <w:lvlText w:val="%2."/>
      <w:lvlJc w:val="left"/>
      <w:pPr>
        <w:ind w:left="366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5E1A8C5A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3" w:tplc="D41E2DDC">
      <w:numFmt w:val="bullet"/>
      <w:lvlText w:val="•"/>
      <w:lvlJc w:val="left"/>
      <w:pPr>
        <w:ind w:left="5025" w:hanging="240"/>
      </w:pPr>
      <w:rPr>
        <w:rFonts w:hint="default"/>
        <w:lang w:val="ru-RU" w:eastAsia="en-US" w:bidi="ar-SA"/>
      </w:rPr>
    </w:lvl>
    <w:lvl w:ilvl="4" w:tplc="987A2260">
      <w:numFmt w:val="bullet"/>
      <w:lvlText w:val="•"/>
      <w:lvlJc w:val="left"/>
      <w:pPr>
        <w:ind w:left="5708" w:hanging="240"/>
      </w:pPr>
      <w:rPr>
        <w:rFonts w:hint="default"/>
        <w:lang w:val="ru-RU" w:eastAsia="en-US" w:bidi="ar-SA"/>
      </w:rPr>
    </w:lvl>
    <w:lvl w:ilvl="5" w:tplc="445CCEAA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6" w:tplc="C3ECC97E">
      <w:numFmt w:val="bullet"/>
      <w:lvlText w:val="•"/>
      <w:lvlJc w:val="left"/>
      <w:pPr>
        <w:ind w:left="7074" w:hanging="240"/>
      </w:pPr>
      <w:rPr>
        <w:rFonts w:hint="default"/>
        <w:lang w:val="ru-RU" w:eastAsia="en-US" w:bidi="ar-SA"/>
      </w:rPr>
    </w:lvl>
    <w:lvl w:ilvl="7" w:tplc="8A52E45C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520AAF92">
      <w:numFmt w:val="bullet"/>
      <w:lvlText w:val="•"/>
      <w:lvlJc w:val="left"/>
      <w:pPr>
        <w:ind w:left="844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0097C94"/>
    <w:multiLevelType w:val="hybridMultilevel"/>
    <w:tmpl w:val="1B1E977C"/>
    <w:lvl w:ilvl="0" w:tplc="FBD2415E">
      <w:numFmt w:val="bullet"/>
      <w:lvlText w:val="­"/>
      <w:lvlJc w:val="left"/>
      <w:pPr>
        <w:ind w:left="222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3FC9D04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5390350E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B9FEBEE0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30B4BEA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596C219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E8689348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9D462D1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882042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6A04A18"/>
    <w:multiLevelType w:val="hybridMultilevel"/>
    <w:tmpl w:val="6B865A6A"/>
    <w:lvl w:ilvl="0" w:tplc="F9F27D18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03C88B0">
      <w:numFmt w:val="bullet"/>
      <w:lvlText w:val="•"/>
      <w:lvlJc w:val="left"/>
      <w:pPr>
        <w:ind w:left="2078" w:hanging="286"/>
      </w:pPr>
      <w:rPr>
        <w:rFonts w:hint="default"/>
        <w:lang w:val="ru-RU" w:eastAsia="en-US" w:bidi="ar-SA"/>
      </w:rPr>
    </w:lvl>
    <w:lvl w:ilvl="2" w:tplc="4A980306">
      <w:numFmt w:val="bullet"/>
      <w:lvlText w:val="•"/>
      <w:lvlJc w:val="left"/>
      <w:pPr>
        <w:ind w:left="2937" w:hanging="286"/>
      </w:pPr>
      <w:rPr>
        <w:rFonts w:hint="default"/>
        <w:lang w:val="ru-RU" w:eastAsia="en-US" w:bidi="ar-SA"/>
      </w:rPr>
    </w:lvl>
    <w:lvl w:ilvl="3" w:tplc="35B4A12E">
      <w:numFmt w:val="bullet"/>
      <w:lvlText w:val="•"/>
      <w:lvlJc w:val="left"/>
      <w:pPr>
        <w:ind w:left="3795" w:hanging="286"/>
      </w:pPr>
      <w:rPr>
        <w:rFonts w:hint="default"/>
        <w:lang w:val="ru-RU" w:eastAsia="en-US" w:bidi="ar-SA"/>
      </w:rPr>
    </w:lvl>
    <w:lvl w:ilvl="4" w:tplc="07BE55E6">
      <w:numFmt w:val="bullet"/>
      <w:lvlText w:val="•"/>
      <w:lvlJc w:val="left"/>
      <w:pPr>
        <w:ind w:left="4654" w:hanging="286"/>
      </w:pPr>
      <w:rPr>
        <w:rFonts w:hint="default"/>
        <w:lang w:val="ru-RU" w:eastAsia="en-US" w:bidi="ar-SA"/>
      </w:rPr>
    </w:lvl>
    <w:lvl w:ilvl="5" w:tplc="C590C228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FBD60B6A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4FFE1D2A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47B2D9C2">
      <w:numFmt w:val="bullet"/>
      <w:lvlText w:val="•"/>
      <w:lvlJc w:val="left"/>
      <w:pPr>
        <w:ind w:left="8089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7514A2D"/>
    <w:multiLevelType w:val="hybridMultilevel"/>
    <w:tmpl w:val="AF468DAA"/>
    <w:lvl w:ilvl="0" w:tplc="1C12299E">
      <w:numFmt w:val="bullet"/>
      <w:lvlText w:val="o"/>
      <w:lvlJc w:val="left"/>
      <w:pPr>
        <w:ind w:left="222" w:hanging="27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AFCC75C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2" w:tplc="86B2CF50">
      <w:numFmt w:val="bullet"/>
      <w:lvlText w:val="•"/>
      <w:lvlJc w:val="left"/>
      <w:pPr>
        <w:ind w:left="2137" w:hanging="272"/>
      </w:pPr>
      <w:rPr>
        <w:rFonts w:hint="default"/>
        <w:lang w:val="ru-RU" w:eastAsia="en-US" w:bidi="ar-SA"/>
      </w:rPr>
    </w:lvl>
    <w:lvl w:ilvl="3" w:tplc="E9B69AD0">
      <w:numFmt w:val="bullet"/>
      <w:lvlText w:val="•"/>
      <w:lvlJc w:val="left"/>
      <w:pPr>
        <w:ind w:left="3095" w:hanging="272"/>
      </w:pPr>
      <w:rPr>
        <w:rFonts w:hint="default"/>
        <w:lang w:val="ru-RU" w:eastAsia="en-US" w:bidi="ar-SA"/>
      </w:rPr>
    </w:lvl>
    <w:lvl w:ilvl="4" w:tplc="C262E484">
      <w:numFmt w:val="bullet"/>
      <w:lvlText w:val="•"/>
      <w:lvlJc w:val="left"/>
      <w:pPr>
        <w:ind w:left="4054" w:hanging="272"/>
      </w:pPr>
      <w:rPr>
        <w:rFonts w:hint="default"/>
        <w:lang w:val="ru-RU" w:eastAsia="en-US" w:bidi="ar-SA"/>
      </w:rPr>
    </w:lvl>
    <w:lvl w:ilvl="5" w:tplc="374824B6">
      <w:numFmt w:val="bullet"/>
      <w:lvlText w:val="•"/>
      <w:lvlJc w:val="left"/>
      <w:pPr>
        <w:ind w:left="5013" w:hanging="272"/>
      </w:pPr>
      <w:rPr>
        <w:rFonts w:hint="default"/>
        <w:lang w:val="ru-RU" w:eastAsia="en-US" w:bidi="ar-SA"/>
      </w:rPr>
    </w:lvl>
    <w:lvl w:ilvl="6" w:tplc="A0461650">
      <w:numFmt w:val="bullet"/>
      <w:lvlText w:val="•"/>
      <w:lvlJc w:val="left"/>
      <w:pPr>
        <w:ind w:left="5971" w:hanging="272"/>
      </w:pPr>
      <w:rPr>
        <w:rFonts w:hint="default"/>
        <w:lang w:val="ru-RU" w:eastAsia="en-US" w:bidi="ar-SA"/>
      </w:rPr>
    </w:lvl>
    <w:lvl w:ilvl="7" w:tplc="5C84D00E">
      <w:numFmt w:val="bullet"/>
      <w:lvlText w:val="•"/>
      <w:lvlJc w:val="left"/>
      <w:pPr>
        <w:ind w:left="6930" w:hanging="272"/>
      </w:pPr>
      <w:rPr>
        <w:rFonts w:hint="default"/>
        <w:lang w:val="ru-RU" w:eastAsia="en-US" w:bidi="ar-SA"/>
      </w:rPr>
    </w:lvl>
    <w:lvl w:ilvl="8" w:tplc="23DE6936">
      <w:numFmt w:val="bullet"/>
      <w:lvlText w:val="•"/>
      <w:lvlJc w:val="left"/>
      <w:pPr>
        <w:ind w:left="788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385E1DD1"/>
    <w:multiLevelType w:val="hybridMultilevel"/>
    <w:tmpl w:val="4758913E"/>
    <w:lvl w:ilvl="0" w:tplc="71380E3C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C2E52FA">
      <w:numFmt w:val="bullet"/>
      <w:lvlText w:val="•"/>
      <w:lvlJc w:val="left"/>
      <w:pPr>
        <w:ind w:left="3240" w:hanging="286"/>
      </w:pPr>
      <w:rPr>
        <w:rFonts w:hint="default"/>
        <w:lang w:val="ru-RU" w:eastAsia="en-US" w:bidi="ar-SA"/>
      </w:rPr>
    </w:lvl>
    <w:lvl w:ilvl="2" w:tplc="B5D8BF7A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4FD2B0EE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4" w:tplc="1646F95A">
      <w:numFmt w:val="bullet"/>
      <w:lvlText w:val="•"/>
      <w:lvlJc w:val="left"/>
      <w:pPr>
        <w:ind w:left="5428" w:hanging="286"/>
      </w:pPr>
      <w:rPr>
        <w:rFonts w:hint="default"/>
        <w:lang w:val="ru-RU" w:eastAsia="en-US" w:bidi="ar-SA"/>
      </w:rPr>
    </w:lvl>
    <w:lvl w:ilvl="5" w:tplc="B31A8E44">
      <w:numFmt w:val="bullet"/>
      <w:lvlText w:val="•"/>
      <w:lvlJc w:val="left"/>
      <w:pPr>
        <w:ind w:left="6158" w:hanging="286"/>
      </w:pPr>
      <w:rPr>
        <w:rFonts w:hint="default"/>
        <w:lang w:val="ru-RU" w:eastAsia="en-US" w:bidi="ar-SA"/>
      </w:rPr>
    </w:lvl>
    <w:lvl w:ilvl="6" w:tplc="2A46475A">
      <w:numFmt w:val="bullet"/>
      <w:lvlText w:val="•"/>
      <w:lvlJc w:val="left"/>
      <w:pPr>
        <w:ind w:left="6888" w:hanging="286"/>
      </w:pPr>
      <w:rPr>
        <w:rFonts w:hint="default"/>
        <w:lang w:val="ru-RU" w:eastAsia="en-US" w:bidi="ar-SA"/>
      </w:rPr>
    </w:lvl>
    <w:lvl w:ilvl="7" w:tplc="AC2A6E30">
      <w:numFmt w:val="bullet"/>
      <w:lvlText w:val="•"/>
      <w:lvlJc w:val="left"/>
      <w:pPr>
        <w:ind w:left="7617" w:hanging="286"/>
      </w:pPr>
      <w:rPr>
        <w:rFonts w:hint="default"/>
        <w:lang w:val="ru-RU" w:eastAsia="en-US" w:bidi="ar-SA"/>
      </w:rPr>
    </w:lvl>
    <w:lvl w:ilvl="8" w:tplc="B71AD1E6">
      <w:numFmt w:val="bullet"/>
      <w:lvlText w:val="•"/>
      <w:lvlJc w:val="left"/>
      <w:pPr>
        <w:ind w:left="8347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FEF7A8D"/>
    <w:multiLevelType w:val="hybridMultilevel"/>
    <w:tmpl w:val="6792DDEC"/>
    <w:lvl w:ilvl="0" w:tplc="54EC7178">
      <w:numFmt w:val="bullet"/>
      <w:lvlText w:val="–"/>
      <w:lvlJc w:val="left"/>
      <w:pPr>
        <w:ind w:left="39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8ECBE8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2" w:tplc="FF389522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3" w:tplc="D67CE70A">
      <w:numFmt w:val="bullet"/>
      <w:lvlText w:val="•"/>
      <w:lvlJc w:val="left"/>
      <w:pPr>
        <w:ind w:left="1513" w:hanging="180"/>
      </w:pPr>
      <w:rPr>
        <w:rFonts w:hint="default"/>
        <w:lang w:val="ru-RU" w:eastAsia="en-US" w:bidi="ar-SA"/>
      </w:rPr>
    </w:lvl>
    <w:lvl w:ilvl="4" w:tplc="F328E4EC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DA70BA94">
      <w:numFmt w:val="bullet"/>
      <w:lvlText w:val="•"/>
      <w:lvlJc w:val="left"/>
      <w:pPr>
        <w:ind w:left="2496" w:hanging="180"/>
      </w:pPr>
      <w:rPr>
        <w:rFonts w:hint="default"/>
        <w:lang w:val="ru-RU" w:eastAsia="en-US" w:bidi="ar-SA"/>
      </w:rPr>
    </w:lvl>
    <w:lvl w:ilvl="6" w:tplc="605C1FD2">
      <w:numFmt w:val="bullet"/>
      <w:lvlText w:val="•"/>
      <w:lvlJc w:val="left"/>
      <w:pPr>
        <w:ind w:left="2987" w:hanging="180"/>
      </w:pPr>
      <w:rPr>
        <w:rFonts w:hint="default"/>
        <w:lang w:val="ru-RU" w:eastAsia="en-US" w:bidi="ar-SA"/>
      </w:rPr>
    </w:lvl>
    <w:lvl w:ilvl="7" w:tplc="2148346C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8" w:tplc="5E182FBC">
      <w:numFmt w:val="bullet"/>
      <w:lvlText w:val="•"/>
      <w:lvlJc w:val="left"/>
      <w:pPr>
        <w:ind w:left="3970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46E57F01"/>
    <w:multiLevelType w:val="hybridMultilevel"/>
    <w:tmpl w:val="212AB0E4"/>
    <w:lvl w:ilvl="0" w:tplc="A8F2C6AE">
      <w:numFmt w:val="bullet"/>
      <w:lvlText w:val="–"/>
      <w:lvlJc w:val="left"/>
      <w:pPr>
        <w:ind w:left="39" w:hanging="18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B45A526A">
      <w:numFmt w:val="bullet"/>
      <w:lvlText w:val="•"/>
      <w:lvlJc w:val="left"/>
      <w:pPr>
        <w:ind w:left="531" w:hanging="180"/>
      </w:pPr>
      <w:rPr>
        <w:rFonts w:hint="default"/>
        <w:lang w:val="ru-RU" w:eastAsia="en-US" w:bidi="ar-SA"/>
      </w:rPr>
    </w:lvl>
    <w:lvl w:ilvl="2" w:tplc="365AA9B0">
      <w:numFmt w:val="bullet"/>
      <w:lvlText w:val="•"/>
      <w:lvlJc w:val="left"/>
      <w:pPr>
        <w:ind w:left="1022" w:hanging="180"/>
      </w:pPr>
      <w:rPr>
        <w:rFonts w:hint="default"/>
        <w:lang w:val="ru-RU" w:eastAsia="en-US" w:bidi="ar-SA"/>
      </w:rPr>
    </w:lvl>
    <w:lvl w:ilvl="3" w:tplc="37FAFDA0">
      <w:numFmt w:val="bullet"/>
      <w:lvlText w:val="•"/>
      <w:lvlJc w:val="left"/>
      <w:pPr>
        <w:ind w:left="1513" w:hanging="180"/>
      </w:pPr>
      <w:rPr>
        <w:rFonts w:hint="default"/>
        <w:lang w:val="ru-RU" w:eastAsia="en-US" w:bidi="ar-SA"/>
      </w:rPr>
    </w:lvl>
    <w:lvl w:ilvl="4" w:tplc="A3080722">
      <w:numFmt w:val="bullet"/>
      <w:lvlText w:val="•"/>
      <w:lvlJc w:val="left"/>
      <w:pPr>
        <w:ind w:left="2005" w:hanging="180"/>
      </w:pPr>
      <w:rPr>
        <w:rFonts w:hint="default"/>
        <w:lang w:val="ru-RU" w:eastAsia="en-US" w:bidi="ar-SA"/>
      </w:rPr>
    </w:lvl>
    <w:lvl w:ilvl="5" w:tplc="E0223A68">
      <w:numFmt w:val="bullet"/>
      <w:lvlText w:val="•"/>
      <w:lvlJc w:val="left"/>
      <w:pPr>
        <w:ind w:left="2496" w:hanging="180"/>
      </w:pPr>
      <w:rPr>
        <w:rFonts w:hint="default"/>
        <w:lang w:val="ru-RU" w:eastAsia="en-US" w:bidi="ar-SA"/>
      </w:rPr>
    </w:lvl>
    <w:lvl w:ilvl="6" w:tplc="2020E638">
      <w:numFmt w:val="bullet"/>
      <w:lvlText w:val="•"/>
      <w:lvlJc w:val="left"/>
      <w:pPr>
        <w:ind w:left="2987" w:hanging="180"/>
      </w:pPr>
      <w:rPr>
        <w:rFonts w:hint="default"/>
        <w:lang w:val="ru-RU" w:eastAsia="en-US" w:bidi="ar-SA"/>
      </w:rPr>
    </w:lvl>
    <w:lvl w:ilvl="7" w:tplc="7D6C302C">
      <w:numFmt w:val="bullet"/>
      <w:lvlText w:val="•"/>
      <w:lvlJc w:val="left"/>
      <w:pPr>
        <w:ind w:left="3479" w:hanging="180"/>
      </w:pPr>
      <w:rPr>
        <w:rFonts w:hint="default"/>
        <w:lang w:val="ru-RU" w:eastAsia="en-US" w:bidi="ar-SA"/>
      </w:rPr>
    </w:lvl>
    <w:lvl w:ilvl="8" w:tplc="5220F3D2">
      <w:numFmt w:val="bullet"/>
      <w:lvlText w:val="•"/>
      <w:lvlJc w:val="left"/>
      <w:pPr>
        <w:ind w:left="3970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4EA55EFE"/>
    <w:multiLevelType w:val="hybridMultilevel"/>
    <w:tmpl w:val="DD964D02"/>
    <w:lvl w:ilvl="0" w:tplc="B1BCF828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A85D3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CD2A69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969EBF4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EF0E9F28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4E64B98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F256630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B7660B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1F07D6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4F135BBA"/>
    <w:multiLevelType w:val="hybridMultilevel"/>
    <w:tmpl w:val="579EB842"/>
    <w:lvl w:ilvl="0" w:tplc="5DACEE8E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42FC46D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6D223B3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123AAEB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4B963C20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1A9C1E8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6F5C8F5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F738E9A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3B5A63F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22349ED"/>
    <w:multiLevelType w:val="hybridMultilevel"/>
    <w:tmpl w:val="D3EED30A"/>
    <w:lvl w:ilvl="0" w:tplc="FA96E446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F7309438">
      <w:start w:val="5"/>
      <w:numFmt w:val="decimal"/>
      <w:lvlText w:val="%2."/>
      <w:lvlJc w:val="left"/>
      <w:pPr>
        <w:ind w:left="27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B53084E6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3" w:tplc="DFBA6EF6">
      <w:numFmt w:val="bullet"/>
      <w:lvlText w:val="•"/>
      <w:lvlJc w:val="left"/>
      <w:pPr>
        <w:ind w:left="4683" w:hanging="240"/>
      </w:pPr>
      <w:rPr>
        <w:rFonts w:hint="default"/>
        <w:lang w:val="ru-RU" w:eastAsia="en-US" w:bidi="ar-SA"/>
      </w:rPr>
    </w:lvl>
    <w:lvl w:ilvl="4" w:tplc="74043E2E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5" w:tplc="B896FB56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6" w:tplc="9B08FFB2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D78A7564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06DA4B64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7092F85"/>
    <w:multiLevelType w:val="hybridMultilevel"/>
    <w:tmpl w:val="59904562"/>
    <w:lvl w:ilvl="0" w:tplc="30580DFE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92E719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53D8E740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3E8261EA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A99C3E6C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0EB4739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A07A163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CAE8AD7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4E663488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EDF5A50"/>
    <w:multiLevelType w:val="hybridMultilevel"/>
    <w:tmpl w:val="CDBE8112"/>
    <w:lvl w:ilvl="0" w:tplc="F2789082">
      <w:numFmt w:val="bullet"/>
      <w:lvlText w:val="о"/>
      <w:lvlJc w:val="left"/>
      <w:pPr>
        <w:ind w:left="40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8DEF1F8">
      <w:numFmt w:val="bullet"/>
      <w:lvlText w:val=""/>
      <w:lvlJc w:val="left"/>
      <w:pPr>
        <w:ind w:left="222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085096">
      <w:numFmt w:val="bullet"/>
      <w:lvlText w:val="•"/>
      <w:lvlJc w:val="left"/>
      <w:pPr>
        <w:ind w:left="1445" w:hanging="245"/>
      </w:pPr>
      <w:rPr>
        <w:rFonts w:hint="default"/>
        <w:lang w:val="ru-RU" w:eastAsia="en-US" w:bidi="ar-SA"/>
      </w:rPr>
    </w:lvl>
    <w:lvl w:ilvl="3" w:tplc="066CAAA2">
      <w:numFmt w:val="bullet"/>
      <w:lvlText w:val="•"/>
      <w:lvlJc w:val="left"/>
      <w:pPr>
        <w:ind w:left="2490" w:hanging="245"/>
      </w:pPr>
      <w:rPr>
        <w:rFonts w:hint="default"/>
        <w:lang w:val="ru-RU" w:eastAsia="en-US" w:bidi="ar-SA"/>
      </w:rPr>
    </w:lvl>
    <w:lvl w:ilvl="4" w:tplc="8D045092">
      <w:numFmt w:val="bullet"/>
      <w:lvlText w:val="•"/>
      <w:lvlJc w:val="left"/>
      <w:pPr>
        <w:ind w:left="3535" w:hanging="245"/>
      </w:pPr>
      <w:rPr>
        <w:rFonts w:hint="default"/>
        <w:lang w:val="ru-RU" w:eastAsia="en-US" w:bidi="ar-SA"/>
      </w:rPr>
    </w:lvl>
    <w:lvl w:ilvl="5" w:tplc="524A53C4">
      <w:numFmt w:val="bullet"/>
      <w:lvlText w:val="•"/>
      <w:lvlJc w:val="left"/>
      <w:pPr>
        <w:ind w:left="4580" w:hanging="245"/>
      </w:pPr>
      <w:rPr>
        <w:rFonts w:hint="default"/>
        <w:lang w:val="ru-RU" w:eastAsia="en-US" w:bidi="ar-SA"/>
      </w:rPr>
    </w:lvl>
    <w:lvl w:ilvl="6" w:tplc="0EA65DA6">
      <w:numFmt w:val="bullet"/>
      <w:lvlText w:val="•"/>
      <w:lvlJc w:val="left"/>
      <w:pPr>
        <w:ind w:left="5625" w:hanging="245"/>
      </w:pPr>
      <w:rPr>
        <w:rFonts w:hint="default"/>
        <w:lang w:val="ru-RU" w:eastAsia="en-US" w:bidi="ar-SA"/>
      </w:rPr>
    </w:lvl>
    <w:lvl w:ilvl="7" w:tplc="1A0ED210">
      <w:numFmt w:val="bullet"/>
      <w:lvlText w:val="•"/>
      <w:lvlJc w:val="left"/>
      <w:pPr>
        <w:ind w:left="6670" w:hanging="245"/>
      </w:pPr>
      <w:rPr>
        <w:rFonts w:hint="default"/>
        <w:lang w:val="ru-RU" w:eastAsia="en-US" w:bidi="ar-SA"/>
      </w:rPr>
    </w:lvl>
    <w:lvl w:ilvl="8" w:tplc="40EC23AC">
      <w:numFmt w:val="bullet"/>
      <w:lvlText w:val="•"/>
      <w:lvlJc w:val="left"/>
      <w:pPr>
        <w:ind w:left="7716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00578DA"/>
    <w:multiLevelType w:val="hybridMultilevel"/>
    <w:tmpl w:val="09742346"/>
    <w:lvl w:ilvl="0" w:tplc="917EF7D6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6C8989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BAD402D8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52D4248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6C242414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8BFCE84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E1CE3EE8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B914C2F8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52C486A2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04E5281"/>
    <w:multiLevelType w:val="hybridMultilevel"/>
    <w:tmpl w:val="D7E861AA"/>
    <w:lvl w:ilvl="0" w:tplc="4E6C1F14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312DCD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65EC685E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48B6D2B4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D072609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C3B8F324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2B48F33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6B60C478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D79ACB18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6AF45E63"/>
    <w:multiLevelType w:val="hybridMultilevel"/>
    <w:tmpl w:val="AAA85918"/>
    <w:lvl w:ilvl="0" w:tplc="3FF2AA84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F8E09B0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1A1CE48C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8530FF12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ECB46994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E0060772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123E1D0E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22243E28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DD1C32EC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6D7443EB"/>
    <w:multiLevelType w:val="hybridMultilevel"/>
    <w:tmpl w:val="A94C3B80"/>
    <w:lvl w:ilvl="0" w:tplc="17346EFA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0E30C30E">
      <w:numFmt w:val="bullet"/>
      <w:lvlText w:val="•"/>
      <w:lvlJc w:val="left"/>
      <w:pPr>
        <w:ind w:left="2204" w:hanging="425"/>
      </w:pPr>
      <w:rPr>
        <w:rFonts w:hint="default"/>
        <w:lang w:val="ru-RU" w:eastAsia="en-US" w:bidi="ar-SA"/>
      </w:rPr>
    </w:lvl>
    <w:lvl w:ilvl="2" w:tplc="7D20D444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3" w:tplc="C02ABBDC">
      <w:numFmt w:val="bullet"/>
      <w:lvlText w:val="•"/>
      <w:lvlJc w:val="left"/>
      <w:pPr>
        <w:ind w:left="3893" w:hanging="425"/>
      </w:pPr>
      <w:rPr>
        <w:rFonts w:hint="default"/>
        <w:lang w:val="ru-RU" w:eastAsia="en-US" w:bidi="ar-SA"/>
      </w:rPr>
    </w:lvl>
    <w:lvl w:ilvl="4" w:tplc="73E23586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9C48F020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BA94642E">
      <w:numFmt w:val="bullet"/>
      <w:lvlText w:val="•"/>
      <w:lvlJc w:val="left"/>
      <w:pPr>
        <w:ind w:left="6427" w:hanging="425"/>
      </w:pPr>
      <w:rPr>
        <w:rFonts w:hint="default"/>
        <w:lang w:val="ru-RU" w:eastAsia="en-US" w:bidi="ar-SA"/>
      </w:rPr>
    </w:lvl>
    <w:lvl w:ilvl="7" w:tplc="9E800314">
      <w:numFmt w:val="bullet"/>
      <w:lvlText w:val="•"/>
      <w:lvlJc w:val="left"/>
      <w:pPr>
        <w:ind w:left="7272" w:hanging="425"/>
      </w:pPr>
      <w:rPr>
        <w:rFonts w:hint="default"/>
        <w:lang w:val="ru-RU" w:eastAsia="en-US" w:bidi="ar-SA"/>
      </w:rPr>
    </w:lvl>
    <w:lvl w:ilvl="8" w:tplc="8548A696">
      <w:numFmt w:val="bullet"/>
      <w:lvlText w:val="•"/>
      <w:lvlJc w:val="left"/>
      <w:pPr>
        <w:ind w:left="8117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6E6F6934"/>
    <w:multiLevelType w:val="hybridMultilevel"/>
    <w:tmpl w:val="7EC82568"/>
    <w:lvl w:ilvl="0" w:tplc="92428D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3A30FB"/>
    <w:multiLevelType w:val="hybridMultilevel"/>
    <w:tmpl w:val="A338436E"/>
    <w:lvl w:ilvl="0" w:tplc="20908BFA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6A5CB7CA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2F10E4B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82A6BB1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30CE9E9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6F2C4FC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74205A22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420E8F08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BAAABB7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795B71B8"/>
    <w:multiLevelType w:val="hybridMultilevel"/>
    <w:tmpl w:val="F174A7EE"/>
    <w:lvl w:ilvl="0" w:tplc="D018B4E0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107ABE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35490F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6EF665EE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B27CEF52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7826F60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2CA6312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9B963014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D9CACF90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7C3C654B"/>
    <w:multiLevelType w:val="hybridMultilevel"/>
    <w:tmpl w:val="CF48B92A"/>
    <w:lvl w:ilvl="0" w:tplc="71F2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C70DB9"/>
    <w:multiLevelType w:val="hybridMultilevel"/>
    <w:tmpl w:val="4406FFB8"/>
    <w:lvl w:ilvl="0" w:tplc="F886C8F4">
      <w:start w:val="1"/>
      <w:numFmt w:val="decimal"/>
      <w:lvlText w:val="%1."/>
      <w:lvlJc w:val="left"/>
      <w:pPr>
        <w:ind w:left="117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BD6885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2" w:tplc="2D904AF4">
      <w:numFmt w:val="bullet"/>
      <w:lvlText w:val="•"/>
      <w:lvlJc w:val="left"/>
      <w:pPr>
        <w:ind w:left="2905" w:hanging="240"/>
      </w:pPr>
      <w:rPr>
        <w:rFonts w:hint="default"/>
        <w:lang w:val="ru-RU" w:eastAsia="en-US" w:bidi="ar-SA"/>
      </w:rPr>
    </w:lvl>
    <w:lvl w:ilvl="3" w:tplc="BF886AB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4" w:tplc="ECD2FA46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E5AA27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A898818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98C5D4E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DD386EB0">
      <w:numFmt w:val="bullet"/>
      <w:lvlText w:val="•"/>
      <w:lvlJc w:val="left"/>
      <w:pPr>
        <w:ind w:left="808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0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19"/>
  </w:num>
  <w:num w:numId="14">
    <w:abstractNumId w:val="6"/>
  </w:num>
  <w:num w:numId="15">
    <w:abstractNumId w:val="8"/>
  </w:num>
  <w:num w:numId="16">
    <w:abstractNumId w:val="21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4"/>
  </w:num>
  <w:num w:numId="22">
    <w:abstractNumId w:val="2"/>
  </w:num>
  <w:num w:numId="23">
    <w:abstractNumId w:val="23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97"/>
    <w:rsid w:val="00011A63"/>
    <w:rsid w:val="000373A8"/>
    <w:rsid w:val="000421CC"/>
    <w:rsid w:val="00071A6B"/>
    <w:rsid w:val="00084878"/>
    <w:rsid w:val="0008597D"/>
    <w:rsid w:val="00093CF3"/>
    <w:rsid w:val="000A60EC"/>
    <w:rsid w:val="000E4363"/>
    <w:rsid w:val="000F432B"/>
    <w:rsid w:val="0010008F"/>
    <w:rsid w:val="00100F45"/>
    <w:rsid w:val="00106EC4"/>
    <w:rsid w:val="00115535"/>
    <w:rsid w:val="00136160"/>
    <w:rsid w:val="00152AFF"/>
    <w:rsid w:val="00177EE3"/>
    <w:rsid w:val="001B27E9"/>
    <w:rsid w:val="001B382C"/>
    <w:rsid w:val="001D0287"/>
    <w:rsid w:val="001F74DB"/>
    <w:rsid w:val="00204C9E"/>
    <w:rsid w:val="00231FEE"/>
    <w:rsid w:val="0026563D"/>
    <w:rsid w:val="002738CC"/>
    <w:rsid w:val="002C1FCB"/>
    <w:rsid w:val="002C4373"/>
    <w:rsid w:val="00305B2E"/>
    <w:rsid w:val="00323AD9"/>
    <w:rsid w:val="00354415"/>
    <w:rsid w:val="00361932"/>
    <w:rsid w:val="003A19EF"/>
    <w:rsid w:val="003A5AB0"/>
    <w:rsid w:val="003A773C"/>
    <w:rsid w:val="003E1FA6"/>
    <w:rsid w:val="00403268"/>
    <w:rsid w:val="0040632D"/>
    <w:rsid w:val="004159BD"/>
    <w:rsid w:val="00422D61"/>
    <w:rsid w:val="004310B7"/>
    <w:rsid w:val="004523FA"/>
    <w:rsid w:val="00460A3E"/>
    <w:rsid w:val="00470A59"/>
    <w:rsid w:val="00486B5E"/>
    <w:rsid w:val="004D0904"/>
    <w:rsid w:val="004E71BA"/>
    <w:rsid w:val="00501555"/>
    <w:rsid w:val="005164C4"/>
    <w:rsid w:val="00526064"/>
    <w:rsid w:val="005474D9"/>
    <w:rsid w:val="00556B57"/>
    <w:rsid w:val="005900CD"/>
    <w:rsid w:val="005A1CD5"/>
    <w:rsid w:val="005A3842"/>
    <w:rsid w:val="005E3EBA"/>
    <w:rsid w:val="005F15D2"/>
    <w:rsid w:val="0061642A"/>
    <w:rsid w:val="0065703A"/>
    <w:rsid w:val="0066733D"/>
    <w:rsid w:val="006C7242"/>
    <w:rsid w:val="006D062C"/>
    <w:rsid w:val="006E645B"/>
    <w:rsid w:val="007147B8"/>
    <w:rsid w:val="00763E36"/>
    <w:rsid w:val="00775E1C"/>
    <w:rsid w:val="00793E17"/>
    <w:rsid w:val="007A1B1C"/>
    <w:rsid w:val="007D05B0"/>
    <w:rsid w:val="007F5EDB"/>
    <w:rsid w:val="00803091"/>
    <w:rsid w:val="008366C4"/>
    <w:rsid w:val="00854625"/>
    <w:rsid w:val="00872CE1"/>
    <w:rsid w:val="00881781"/>
    <w:rsid w:val="00892A1E"/>
    <w:rsid w:val="008F63B0"/>
    <w:rsid w:val="00912A0D"/>
    <w:rsid w:val="00942141"/>
    <w:rsid w:val="009B46FB"/>
    <w:rsid w:val="00A011A7"/>
    <w:rsid w:val="00A01E6D"/>
    <w:rsid w:val="00A108ED"/>
    <w:rsid w:val="00A311BF"/>
    <w:rsid w:val="00A36227"/>
    <w:rsid w:val="00A43F42"/>
    <w:rsid w:val="00A56921"/>
    <w:rsid w:val="00A6205D"/>
    <w:rsid w:val="00A65404"/>
    <w:rsid w:val="00A835E8"/>
    <w:rsid w:val="00AB6920"/>
    <w:rsid w:val="00AD2DE3"/>
    <w:rsid w:val="00AD5C93"/>
    <w:rsid w:val="00AF2AFD"/>
    <w:rsid w:val="00AF5243"/>
    <w:rsid w:val="00B3452A"/>
    <w:rsid w:val="00B40625"/>
    <w:rsid w:val="00B556FE"/>
    <w:rsid w:val="00B76958"/>
    <w:rsid w:val="00B8608B"/>
    <w:rsid w:val="00BC12E1"/>
    <w:rsid w:val="00BE4507"/>
    <w:rsid w:val="00BF2739"/>
    <w:rsid w:val="00C06E7E"/>
    <w:rsid w:val="00C4352A"/>
    <w:rsid w:val="00C637A9"/>
    <w:rsid w:val="00C779FB"/>
    <w:rsid w:val="00D659AA"/>
    <w:rsid w:val="00D76FFD"/>
    <w:rsid w:val="00DF142A"/>
    <w:rsid w:val="00E11A97"/>
    <w:rsid w:val="00E61D9B"/>
    <w:rsid w:val="00E6204F"/>
    <w:rsid w:val="00E6211F"/>
    <w:rsid w:val="00EA4DFC"/>
    <w:rsid w:val="00EE38BC"/>
    <w:rsid w:val="00EF13A1"/>
    <w:rsid w:val="00F0283D"/>
    <w:rsid w:val="00F16991"/>
    <w:rsid w:val="00F35156"/>
    <w:rsid w:val="00F43B01"/>
    <w:rsid w:val="00F8045D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BDD7"/>
  <w15:chartTrackingRefBased/>
  <w15:docId w15:val="{619B4189-46CF-4956-A138-304234F1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991"/>
    <w:pPr>
      <w:widowControl w:val="0"/>
      <w:autoSpaceDE w:val="0"/>
      <w:autoSpaceDN w:val="0"/>
      <w:spacing w:before="8"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5900CD"/>
    <w:pPr>
      <w:widowControl w:val="0"/>
      <w:autoSpaceDE w:val="0"/>
      <w:autoSpaceDN w:val="0"/>
      <w:spacing w:before="4"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9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F1699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69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900CD"/>
    <w:rPr>
      <w:rFonts w:ascii="Times New Roman" w:eastAsia="Times New Roman" w:hAnsi="Times New Roman" w:cs="Times New Roman"/>
      <w:b/>
      <w:bCs/>
      <w:i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900CD"/>
  </w:style>
  <w:style w:type="table" w:customStyle="1" w:styleId="TableNormal">
    <w:name w:val="Table Normal"/>
    <w:uiPriority w:val="2"/>
    <w:semiHidden/>
    <w:unhideWhenUsed/>
    <w:qFormat/>
    <w:rsid w:val="005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900CD"/>
    <w:pPr>
      <w:widowControl w:val="0"/>
      <w:autoSpaceDE w:val="0"/>
      <w:autoSpaceDN w:val="0"/>
      <w:spacing w:before="55" w:after="0" w:line="240" w:lineRule="auto"/>
      <w:ind w:left="46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900CD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4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F63B0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63B0"/>
    <w:rPr>
      <w:color w:val="605E5C"/>
      <w:shd w:val="clear" w:color="auto" w:fill="E1DFDD"/>
    </w:rPr>
  </w:style>
  <w:style w:type="paragraph" w:customStyle="1" w:styleId="nickname">
    <w:name w:val="nickname"/>
    <w:basedOn w:val="a"/>
    <w:rsid w:val="00BC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7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5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nkercad.com/" TargetMode="External"/><Relationship Id="rId18" Type="http://schemas.openxmlformats.org/officeDocument/2006/relationships/hyperlink" Target="http://www.tokar-work.ru/publ/obuchenie/obuchenie/diametry_sterzhnej_pod_rezbu/19-1-0-126" TargetMode="External"/><Relationship Id="rId26" Type="http://schemas.openxmlformats.org/officeDocument/2006/relationships/hyperlink" Target="https://elkniga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limpiada.ru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vt-tech.eu/" TargetMode="External"/><Relationship Id="rId25" Type="http://schemas.openxmlformats.org/officeDocument/2006/relationships/hyperlink" Target="http://cncmodelis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scon.ru/" TargetMode="External"/><Relationship Id="rId20" Type="http://schemas.openxmlformats.org/officeDocument/2006/relationships/hyperlink" Target="http://www.academia-moscow.ru/" TargetMode="External"/><Relationship Id="rId29" Type="http://schemas.openxmlformats.org/officeDocument/2006/relationships/hyperlink" Target="https://eknigi.org/hobbi_i_remesla/81612-modnoe-plat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www.fio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lgosts.ru/25/040/gost_r_60.0.0.4-2019" TargetMode="External"/><Relationship Id="rId23" Type="http://schemas.openxmlformats.org/officeDocument/2006/relationships/hyperlink" Target="http://technologyedu.ru/" TargetMode="External"/><Relationship Id="rId28" Type="http://schemas.openxmlformats.org/officeDocument/2006/relationships/hyperlink" Target="http://wec.today/blog.php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tokar-work.ru/publ/obuchenie/obuchenie/diametry_sterzhnej_pod_rezbu/19-1-0-126" TargetMode="External"/><Relationship Id="rId31" Type="http://schemas.openxmlformats.org/officeDocument/2006/relationships/hyperlink" Target="https://www.tinkerca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drive.google.com/drive/folders/1PSrS8vkKf1RqiVIswmj48GE1KPL_8n-b?usp=sharing" TargetMode="External"/><Relationship Id="rId22" Type="http://schemas.openxmlformats.org/officeDocument/2006/relationships/hyperlink" Target="https://polymus.ru/ru/museum/library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s://sites.google.com/view/technoligi/%D0%B3%D0%BB%D0%B0%D0%B2%D0%BD%D0%B0%D1%8F-%D1%81%D1%82%D1%80%D0%B0%D0%BD%D0%B8%D1%86%D0%B0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91FF-FECA-45AC-8FBA-1DBFE2A4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10950</Words>
  <Characters>62418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Nechoroshev</dc:creator>
  <cp:keywords/>
  <dc:description/>
  <cp:lastModifiedBy>User</cp:lastModifiedBy>
  <cp:revision>4</cp:revision>
  <dcterms:created xsi:type="dcterms:W3CDTF">2020-11-16T08:33:00Z</dcterms:created>
  <dcterms:modified xsi:type="dcterms:W3CDTF">2020-11-16T09:08:00Z</dcterms:modified>
</cp:coreProperties>
</file>